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5" w:rsidRDefault="007847E5" w:rsidP="007847E5">
      <w:pPr>
        <w:ind w:left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>
            <wp:extent cx="1724025" cy="866775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EE8" w:rsidRDefault="00120EE8" w:rsidP="00120EE8">
      <w:pPr>
        <w:ind w:left="426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CONSEJO ACADEMICO</w:t>
      </w:r>
    </w:p>
    <w:p w:rsidR="00120EE8" w:rsidRDefault="00120EE8" w:rsidP="00120EE8">
      <w:pPr>
        <w:ind w:left="426"/>
        <w:rPr>
          <w:rFonts w:ascii="Calibri" w:hAnsi="Calibri" w:cs="Calibri"/>
          <w:b/>
          <w:szCs w:val="22"/>
        </w:rPr>
      </w:pPr>
    </w:p>
    <w:p w:rsidR="00120EE8" w:rsidRDefault="00120EE8" w:rsidP="00120EE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REUNION DE COMISION – miércoles 14 de noviembre de 2018, 14:00 horas.</w:t>
      </w:r>
    </w:p>
    <w:p w:rsidR="00B25640" w:rsidRDefault="00B25640" w:rsidP="00B25640">
      <w:pPr>
        <w:pStyle w:val="Textoindependiente"/>
        <w:ind w:left="426"/>
        <w:rPr>
          <w:rFonts w:ascii="Calibri" w:hAnsi="Calibri" w:cs="Calibri"/>
          <w:b/>
          <w:bCs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52509D" w:rsidRDefault="0052509D" w:rsidP="00DC47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Secretaría Académica donde se </w:t>
      </w:r>
      <w:r w:rsidR="00644F1C">
        <w:rPr>
          <w:rFonts w:asciiTheme="minorHAnsi" w:hAnsiTheme="minorHAnsi" w:cstheme="minorHAnsi"/>
          <w:sz w:val="22"/>
          <w:szCs w:val="22"/>
        </w:rPr>
        <w:t xml:space="preserve">eleva la propuesta de cobertura de la </w:t>
      </w:r>
      <w:r w:rsidR="00644F1C" w:rsidRPr="00644F1C">
        <w:rPr>
          <w:rFonts w:asciiTheme="minorHAnsi" w:hAnsiTheme="minorHAnsi" w:cstheme="minorHAnsi"/>
          <w:b/>
          <w:sz w:val="22"/>
          <w:szCs w:val="22"/>
        </w:rPr>
        <w:t>Licencia por Maternidad</w:t>
      </w:r>
      <w:r w:rsidR="00644F1C">
        <w:rPr>
          <w:rFonts w:asciiTheme="minorHAnsi" w:hAnsiTheme="minorHAnsi" w:cstheme="minorHAnsi"/>
          <w:sz w:val="22"/>
          <w:szCs w:val="22"/>
        </w:rPr>
        <w:t xml:space="preserve"> de </w:t>
      </w:r>
      <w:r w:rsidR="00644F1C" w:rsidRPr="00644F1C">
        <w:rPr>
          <w:rFonts w:asciiTheme="minorHAnsi" w:hAnsiTheme="minorHAnsi" w:cstheme="minorHAnsi"/>
          <w:b/>
          <w:sz w:val="22"/>
          <w:szCs w:val="22"/>
        </w:rPr>
        <w:t>la Dra. MENDEZ Jorgelina</w:t>
      </w:r>
      <w:r w:rsidR="00644F1C">
        <w:rPr>
          <w:rFonts w:asciiTheme="minorHAnsi" w:hAnsiTheme="minorHAnsi" w:cstheme="minorHAnsi"/>
          <w:sz w:val="22"/>
          <w:szCs w:val="22"/>
        </w:rPr>
        <w:t>.</w:t>
      </w:r>
    </w:p>
    <w:p w:rsidR="00644F1C" w:rsidRDefault="00644F1C" w:rsidP="00644F1C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2509D" w:rsidRPr="00644F1C" w:rsidRDefault="0052509D" w:rsidP="0052509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Secretaría Académica donde se </w:t>
      </w:r>
      <w:r w:rsidR="00644F1C">
        <w:rPr>
          <w:rFonts w:asciiTheme="minorHAnsi" w:hAnsiTheme="minorHAnsi" w:cstheme="minorHAnsi"/>
          <w:sz w:val="22"/>
          <w:szCs w:val="22"/>
        </w:rPr>
        <w:t xml:space="preserve">eleva la solicitud de </w:t>
      </w:r>
      <w:r w:rsidR="00644F1C" w:rsidRPr="00644F1C">
        <w:rPr>
          <w:rFonts w:asciiTheme="minorHAnsi" w:hAnsiTheme="minorHAnsi" w:cstheme="minorHAnsi"/>
          <w:b/>
          <w:sz w:val="22"/>
          <w:szCs w:val="22"/>
        </w:rPr>
        <w:t>Licencia por</w:t>
      </w:r>
      <w:r w:rsidR="00644F1C">
        <w:rPr>
          <w:rFonts w:asciiTheme="minorHAnsi" w:hAnsiTheme="minorHAnsi" w:cstheme="minorHAnsi"/>
          <w:b/>
          <w:sz w:val="22"/>
          <w:szCs w:val="22"/>
        </w:rPr>
        <w:t xml:space="preserve"> Razones de Estudio </w:t>
      </w:r>
      <w:r w:rsidR="00644F1C">
        <w:rPr>
          <w:rFonts w:asciiTheme="minorHAnsi" w:hAnsiTheme="minorHAnsi" w:cstheme="minorHAnsi"/>
          <w:sz w:val="22"/>
          <w:szCs w:val="22"/>
        </w:rPr>
        <w:t xml:space="preserve">del </w:t>
      </w:r>
      <w:r w:rsidR="00644F1C" w:rsidRPr="00644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4F1C">
        <w:rPr>
          <w:rFonts w:asciiTheme="minorHAnsi" w:hAnsiTheme="minorHAnsi" w:cstheme="minorHAnsi"/>
          <w:b/>
          <w:sz w:val="22"/>
          <w:szCs w:val="22"/>
        </w:rPr>
        <w:t>Lic. COLL Juan Cruz.</w:t>
      </w:r>
    </w:p>
    <w:p w:rsidR="00644F1C" w:rsidRDefault="00644F1C" w:rsidP="00644F1C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4F1C" w:rsidRPr="00644F1C" w:rsidRDefault="00644F1C" w:rsidP="0052509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112E">
        <w:rPr>
          <w:rFonts w:ascii="Calibri" w:hAnsi="Calibri" w:cs="Calibri"/>
          <w:sz w:val="22"/>
          <w:szCs w:val="22"/>
        </w:rPr>
        <w:t>Nota de la Secretaría Académica donde se</w:t>
      </w:r>
      <w:r>
        <w:rPr>
          <w:rFonts w:ascii="Calibri" w:hAnsi="Calibri" w:cs="Calibri"/>
          <w:sz w:val="22"/>
          <w:szCs w:val="22"/>
        </w:rPr>
        <w:t xml:space="preserve"> solicita otorgar </w:t>
      </w:r>
      <w:r w:rsidRPr="00FF63D8">
        <w:rPr>
          <w:rFonts w:ascii="Calibri" w:hAnsi="Calibri" w:cs="Calibri"/>
          <w:b/>
          <w:sz w:val="22"/>
          <w:szCs w:val="22"/>
        </w:rPr>
        <w:t>equivalencias</w:t>
      </w:r>
      <w:r>
        <w:rPr>
          <w:rFonts w:ascii="Calibri" w:hAnsi="Calibri" w:cs="Calibri"/>
          <w:sz w:val="22"/>
          <w:szCs w:val="22"/>
        </w:rPr>
        <w:t xml:space="preserve"> para la alumna </w:t>
      </w:r>
      <w:r w:rsidRPr="00644F1C">
        <w:rPr>
          <w:rFonts w:ascii="Calibri" w:hAnsi="Calibri" w:cs="Calibri"/>
          <w:b/>
          <w:sz w:val="22"/>
          <w:szCs w:val="22"/>
        </w:rPr>
        <w:t>Lic. VULCANO RESTA Débora</w:t>
      </w:r>
      <w:r>
        <w:rPr>
          <w:rFonts w:ascii="Calibri" w:hAnsi="Calibri" w:cs="Calibri"/>
          <w:sz w:val="22"/>
          <w:szCs w:val="22"/>
        </w:rPr>
        <w:t xml:space="preserve">, de la </w:t>
      </w:r>
      <w:r w:rsidRPr="00FF63D8">
        <w:rPr>
          <w:rFonts w:ascii="Calibri" w:hAnsi="Calibri" w:cs="Calibri"/>
          <w:i/>
          <w:sz w:val="22"/>
          <w:szCs w:val="22"/>
        </w:rPr>
        <w:t>Tecnicatura en Gestión Universitaria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52509D" w:rsidRDefault="00644F1C" w:rsidP="00644F1C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4F1C" w:rsidRPr="00644F1C" w:rsidRDefault="00644F1C" w:rsidP="00DC47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4F1C">
        <w:rPr>
          <w:rFonts w:ascii="Calibri" w:hAnsi="Calibri" w:cs="Calibri"/>
          <w:sz w:val="22"/>
          <w:szCs w:val="22"/>
        </w:rPr>
        <w:t xml:space="preserve">Nota de la Secretaría Académica donde se solicita otorgar </w:t>
      </w:r>
      <w:r w:rsidRPr="00644F1C">
        <w:rPr>
          <w:rFonts w:ascii="Calibri" w:hAnsi="Calibri" w:cs="Calibri"/>
          <w:b/>
          <w:sz w:val="22"/>
          <w:szCs w:val="22"/>
        </w:rPr>
        <w:t>equivalencias</w:t>
      </w:r>
      <w:r w:rsidRPr="00644F1C">
        <w:rPr>
          <w:rFonts w:ascii="Calibri" w:hAnsi="Calibri" w:cs="Calibri"/>
          <w:sz w:val="22"/>
          <w:szCs w:val="22"/>
        </w:rPr>
        <w:t xml:space="preserve"> para </w:t>
      </w:r>
      <w:r>
        <w:rPr>
          <w:rFonts w:ascii="Calibri" w:hAnsi="Calibri" w:cs="Calibri"/>
          <w:sz w:val="22"/>
          <w:szCs w:val="22"/>
        </w:rPr>
        <w:t>la</w:t>
      </w:r>
      <w:r w:rsidRPr="00644F1C">
        <w:rPr>
          <w:rFonts w:ascii="Calibri" w:hAnsi="Calibri" w:cs="Calibri"/>
          <w:sz w:val="22"/>
          <w:szCs w:val="22"/>
        </w:rPr>
        <w:t xml:space="preserve"> alumna </w:t>
      </w:r>
      <w:r w:rsidRPr="00644F1C">
        <w:rPr>
          <w:rFonts w:ascii="Calibri" w:hAnsi="Calibri" w:cs="Calibri"/>
          <w:b/>
          <w:sz w:val="22"/>
          <w:szCs w:val="22"/>
        </w:rPr>
        <w:t xml:space="preserve">Lic. </w:t>
      </w:r>
      <w:r>
        <w:rPr>
          <w:rFonts w:ascii="Calibri" w:hAnsi="Calibri" w:cs="Calibri"/>
          <w:b/>
          <w:sz w:val="22"/>
          <w:szCs w:val="22"/>
        </w:rPr>
        <w:t>IRAZABAL</w:t>
      </w:r>
      <w:r w:rsidRPr="00644F1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Pamela </w:t>
      </w:r>
      <w:proofErr w:type="spellStart"/>
      <w:r>
        <w:rPr>
          <w:rFonts w:ascii="Calibri" w:hAnsi="Calibri" w:cs="Calibri"/>
          <w:b/>
          <w:sz w:val="22"/>
          <w:szCs w:val="22"/>
        </w:rPr>
        <w:t>Gisele</w:t>
      </w:r>
      <w:proofErr w:type="spellEnd"/>
      <w:r w:rsidRPr="00644F1C">
        <w:rPr>
          <w:rFonts w:ascii="Calibri" w:hAnsi="Calibri" w:cs="Calibri"/>
          <w:sz w:val="22"/>
          <w:szCs w:val="22"/>
        </w:rPr>
        <w:t xml:space="preserve"> de la </w:t>
      </w:r>
      <w:r w:rsidRPr="00644F1C">
        <w:rPr>
          <w:rFonts w:ascii="Calibri" w:hAnsi="Calibri" w:cs="Calibri"/>
          <w:i/>
          <w:sz w:val="22"/>
          <w:szCs w:val="22"/>
        </w:rPr>
        <w:t>Tecnicatura en Gestión Universitaria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644F1C" w:rsidRPr="00644F1C" w:rsidRDefault="00644F1C" w:rsidP="00644F1C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4F1C" w:rsidRDefault="00644F1C" w:rsidP="00644F1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112E">
        <w:rPr>
          <w:rFonts w:ascii="Calibri" w:hAnsi="Calibri" w:cs="Calibri"/>
          <w:sz w:val="22"/>
          <w:szCs w:val="22"/>
        </w:rPr>
        <w:t>Nota de la Secretaría Académica donde se</w:t>
      </w:r>
      <w:r>
        <w:rPr>
          <w:rFonts w:ascii="Calibri" w:hAnsi="Calibri" w:cs="Calibri"/>
          <w:sz w:val="22"/>
          <w:szCs w:val="22"/>
        </w:rPr>
        <w:t xml:space="preserve"> solicita otorgar </w:t>
      </w:r>
      <w:r w:rsidRPr="00FF63D8">
        <w:rPr>
          <w:rFonts w:ascii="Calibri" w:hAnsi="Calibri" w:cs="Calibri"/>
          <w:b/>
          <w:sz w:val="22"/>
          <w:szCs w:val="22"/>
        </w:rPr>
        <w:t>equivalencias</w:t>
      </w:r>
      <w:r>
        <w:rPr>
          <w:rFonts w:ascii="Calibri" w:hAnsi="Calibri" w:cs="Calibri"/>
          <w:sz w:val="22"/>
          <w:szCs w:val="22"/>
        </w:rPr>
        <w:t xml:space="preserve"> para la alumna </w:t>
      </w:r>
      <w:r w:rsidRPr="00644F1C">
        <w:rPr>
          <w:rFonts w:ascii="Calibri" w:hAnsi="Calibri" w:cs="Calibri"/>
          <w:b/>
          <w:sz w:val="22"/>
          <w:szCs w:val="22"/>
        </w:rPr>
        <w:t xml:space="preserve">Lic. </w:t>
      </w:r>
      <w:r>
        <w:rPr>
          <w:rFonts w:ascii="Calibri" w:hAnsi="Calibri" w:cs="Calibri"/>
          <w:b/>
          <w:sz w:val="22"/>
          <w:szCs w:val="22"/>
        </w:rPr>
        <w:t xml:space="preserve">BOSCH Marcela Liliana </w:t>
      </w:r>
      <w:r>
        <w:rPr>
          <w:rFonts w:ascii="Calibri" w:hAnsi="Calibri" w:cs="Calibri"/>
          <w:sz w:val="22"/>
          <w:szCs w:val="22"/>
        </w:rPr>
        <w:t xml:space="preserve">de la </w:t>
      </w:r>
      <w:r w:rsidRPr="00FF63D8">
        <w:rPr>
          <w:rFonts w:ascii="Calibri" w:hAnsi="Calibri" w:cs="Calibri"/>
          <w:i/>
          <w:sz w:val="22"/>
          <w:szCs w:val="22"/>
        </w:rPr>
        <w:t>Tecnicatura en Gestión Universitaria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644F1C" w:rsidRPr="00644F1C" w:rsidRDefault="00644F1C" w:rsidP="00644F1C">
      <w:pPr>
        <w:ind w:left="360"/>
        <w:rPr>
          <w:rFonts w:cs="Calibri"/>
        </w:rPr>
      </w:pPr>
    </w:p>
    <w:p w:rsidR="0052509D" w:rsidRPr="008E4E3D" w:rsidRDefault="00644F1C" w:rsidP="00644F1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4F1C">
        <w:rPr>
          <w:rFonts w:ascii="Calibri" w:hAnsi="Calibri" w:cs="Calibri"/>
          <w:sz w:val="22"/>
          <w:szCs w:val="22"/>
        </w:rPr>
        <w:t xml:space="preserve">Nota de la Secretaría Académica donde se solicita otorgar </w:t>
      </w:r>
      <w:r w:rsidRPr="00644F1C">
        <w:rPr>
          <w:rFonts w:ascii="Calibri" w:hAnsi="Calibri" w:cs="Calibri"/>
          <w:b/>
          <w:sz w:val="22"/>
          <w:szCs w:val="22"/>
        </w:rPr>
        <w:t>equivalencias</w:t>
      </w:r>
      <w:r w:rsidRPr="00644F1C">
        <w:rPr>
          <w:rFonts w:ascii="Calibri" w:hAnsi="Calibri" w:cs="Calibri"/>
          <w:sz w:val="22"/>
          <w:szCs w:val="22"/>
        </w:rPr>
        <w:t xml:space="preserve"> para </w:t>
      </w:r>
      <w:r>
        <w:rPr>
          <w:rFonts w:ascii="Calibri" w:hAnsi="Calibri" w:cs="Calibri"/>
          <w:sz w:val="22"/>
          <w:szCs w:val="22"/>
        </w:rPr>
        <w:t>l</w:t>
      </w:r>
      <w:r w:rsidRPr="00644F1C">
        <w:rPr>
          <w:rFonts w:ascii="Calibri" w:hAnsi="Calibri" w:cs="Calibri"/>
          <w:sz w:val="22"/>
          <w:szCs w:val="22"/>
        </w:rPr>
        <w:t xml:space="preserve">a alumna </w:t>
      </w:r>
      <w:r w:rsidR="00B00E19" w:rsidRPr="00B00E19">
        <w:rPr>
          <w:rFonts w:ascii="Calibri" w:hAnsi="Calibri" w:cs="Calibri"/>
          <w:b/>
          <w:sz w:val="22"/>
          <w:szCs w:val="22"/>
        </w:rPr>
        <w:t>Sra. ACOSTA Adriana Elisabeth</w:t>
      </w:r>
      <w:r w:rsidR="00B00E19">
        <w:rPr>
          <w:rFonts w:ascii="Calibri" w:hAnsi="Calibri" w:cs="Calibri"/>
          <w:sz w:val="22"/>
          <w:szCs w:val="22"/>
        </w:rPr>
        <w:t xml:space="preserve"> </w:t>
      </w:r>
      <w:r w:rsidRPr="00644F1C">
        <w:rPr>
          <w:rFonts w:ascii="Calibri" w:hAnsi="Calibri" w:cs="Calibri"/>
          <w:sz w:val="22"/>
          <w:szCs w:val="22"/>
        </w:rPr>
        <w:t xml:space="preserve">de la </w:t>
      </w:r>
      <w:r w:rsidRPr="00644F1C">
        <w:rPr>
          <w:rFonts w:ascii="Calibri" w:hAnsi="Calibri" w:cs="Calibri"/>
          <w:i/>
          <w:sz w:val="22"/>
          <w:szCs w:val="22"/>
        </w:rPr>
        <w:t>Tecnicatura en Gestión Universitaria.</w:t>
      </w:r>
    </w:p>
    <w:p w:rsidR="008E4E3D" w:rsidRDefault="008E4E3D" w:rsidP="008E4E3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8E4E3D" w:rsidRPr="008E4E3D" w:rsidRDefault="008E4E3D" w:rsidP="008E4E3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4F1C">
        <w:rPr>
          <w:rFonts w:ascii="Calibri" w:hAnsi="Calibri" w:cs="Calibri"/>
          <w:sz w:val="22"/>
          <w:szCs w:val="22"/>
        </w:rPr>
        <w:t xml:space="preserve">Nota de la Secretaría Académica donde se </w:t>
      </w:r>
      <w:r>
        <w:rPr>
          <w:rFonts w:ascii="Calibri" w:hAnsi="Calibri" w:cs="Calibri"/>
          <w:sz w:val="22"/>
          <w:szCs w:val="22"/>
        </w:rPr>
        <w:t xml:space="preserve">eleva la propuesta de llamados a </w:t>
      </w:r>
      <w:r w:rsidRPr="008E4E3D">
        <w:rPr>
          <w:rFonts w:ascii="Calibri" w:hAnsi="Calibri" w:cs="Calibri"/>
          <w:b/>
          <w:sz w:val="22"/>
          <w:szCs w:val="22"/>
        </w:rPr>
        <w:t>Concurso Docente</w:t>
      </w:r>
      <w:r>
        <w:rPr>
          <w:rFonts w:ascii="Calibri" w:hAnsi="Calibri" w:cs="Calibri"/>
          <w:sz w:val="22"/>
          <w:szCs w:val="22"/>
        </w:rPr>
        <w:t xml:space="preserve"> correspondiente a los </w:t>
      </w:r>
      <w:r w:rsidRPr="008E4E3D">
        <w:rPr>
          <w:rFonts w:ascii="Calibri" w:hAnsi="Calibri" w:cs="Calibri"/>
          <w:i/>
          <w:sz w:val="22"/>
          <w:szCs w:val="22"/>
        </w:rPr>
        <w:t>Departamentos de Historia, Geografía, Relaciones Internacionales y Sociedad y Trabajo Social</w:t>
      </w:r>
      <w:r>
        <w:rPr>
          <w:rFonts w:ascii="Calibri" w:hAnsi="Calibri" w:cs="Calibri"/>
          <w:sz w:val="22"/>
          <w:szCs w:val="22"/>
        </w:rPr>
        <w:t>.</w:t>
      </w:r>
    </w:p>
    <w:p w:rsidR="008E4E3D" w:rsidRDefault="008E4E3D" w:rsidP="008E4E3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8E4E3D" w:rsidRPr="008E4E3D" w:rsidRDefault="008E4E3D" w:rsidP="008E4E3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4F1C">
        <w:rPr>
          <w:rFonts w:ascii="Calibri" w:hAnsi="Calibri" w:cs="Calibri"/>
          <w:sz w:val="22"/>
          <w:szCs w:val="22"/>
        </w:rPr>
        <w:t xml:space="preserve">Nota de la Secretaría Académica donde se </w:t>
      </w:r>
      <w:r w:rsidR="000C7493">
        <w:rPr>
          <w:rFonts w:ascii="Calibri" w:hAnsi="Calibri" w:cs="Calibri"/>
          <w:sz w:val="22"/>
          <w:szCs w:val="22"/>
        </w:rPr>
        <w:t xml:space="preserve">eleva la propuesta de </w:t>
      </w:r>
      <w:r w:rsidR="000C7493" w:rsidRPr="000C7493">
        <w:rPr>
          <w:rFonts w:ascii="Calibri" w:hAnsi="Calibri" w:cs="Calibri"/>
          <w:b/>
          <w:sz w:val="22"/>
          <w:szCs w:val="22"/>
        </w:rPr>
        <w:t>Calendario Académico</w:t>
      </w:r>
      <w:r w:rsidR="000C7493">
        <w:rPr>
          <w:rFonts w:ascii="Calibri" w:hAnsi="Calibri" w:cs="Calibri"/>
          <w:sz w:val="22"/>
          <w:szCs w:val="22"/>
        </w:rPr>
        <w:t xml:space="preserve"> para el 1º Cuatrimestre del Ciclo Lectivo 2019.</w:t>
      </w:r>
    </w:p>
    <w:p w:rsidR="008E4E3D" w:rsidRDefault="008E4E3D" w:rsidP="008E4E3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8E4E3D" w:rsidRPr="008E4E3D" w:rsidRDefault="008E4E3D" w:rsidP="008E4E3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4F1C">
        <w:rPr>
          <w:rFonts w:ascii="Calibri" w:hAnsi="Calibri" w:cs="Calibri"/>
          <w:sz w:val="22"/>
          <w:szCs w:val="22"/>
        </w:rPr>
        <w:t xml:space="preserve">Nota de la Secretaría Académica donde se </w:t>
      </w:r>
      <w:r w:rsidR="000C7493">
        <w:rPr>
          <w:rFonts w:ascii="Calibri" w:hAnsi="Calibri" w:cs="Calibri"/>
          <w:sz w:val="22"/>
          <w:szCs w:val="22"/>
        </w:rPr>
        <w:t xml:space="preserve">eleva la solicitud de la </w:t>
      </w:r>
      <w:r w:rsidR="000C7493" w:rsidRPr="000C7493">
        <w:rPr>
          <w:rFonts w:ascii="Calibri" w:hAnsi="Calibri" w:cs="Calibri"/>
          <w:b/>
          <w:sz w:val="22"/>
          <w:szCs w:val="22"/>
        </w:rPr>
        <w:t>Dra. SPINELLI María Estela</w:t>
      </w:r>
      <w:r w:rsidR="000C7493">
        <w:rPr>
          <w:rFonts w:ascii="Calibri" w:hAnsi="Calibri" w:cs="Calibri"/>
          <w:sz w:val="22"/>
          <w:szCs w:val="22"/>
        </w:rPr>
        <w:t xml:space="preserve"> y el </w:t>
      </w:r>
      <w:r w:rsidR="000C7493" w:rsidRPr="000C7493">
        <w:rPr>
          <w:rFonts w:ascii="Calibri" w:hAnsi="Calibri" w:cs="Calibri"/>
          <w:b/>
          <w:sz w:val="22"/>
          <w:szCs w:val="22"/>
        </w:rPr>
        <w:t>Dr. MIGUEZ Eduardo</w:t>
      </w:r>
      <w:r w:rsidR="000C7493">
        <w:rPr>
          <w:rFonts w:ascii="Calibri" w:hAnsi="Calibri" w:cs="Calibri"/>
          <w:sz w:val="22"/>
          <w:szCs w:val="22"/>
        </w:rPr>
        <w:t xml:space="preserve"> de ser excluidos del </w:t>
      </w:r>
      <w:r w:rsidR="000C7493" w:rsidRPr="000C7493">
        <w:rPr>
          <w:rFonts w:ascii="Calibri" w:hAnsi="Calibri" w:cs="Calibri"/>
          <w:i/>
          <w:sz w:val="22"/>
          <w:szCs w:val="22"/>
        </w:rPr>
        <w:t>3º tercio de Carrera Académica</w:t>
      </w:r>
      <w:r w:rsidR="000C7493">
        <w:rPr>
          <w:rFonts w:ascii="Calibri" w:hAnsi="Calibri" w:cs="Calibri"/>
          <w:sz w:val="22"/>
          <w:szCs w:val="22"/>
        </w:rPr>
        <w:t xml:space="preserve"> dada su intención de adherirse al beneficio jubilatorio en el año 2019.</w:t>
      </w:r>
    </w:p>
    <w:p w:rsidR="008E4E3D" w:rsidRDefault="008E4E3D" w:rsidP="008E4E3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8E4E3D" w:rsidRPr="000C7493" w:rsidRDefault="008E4E3D" w:rsidP="008E4E3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4F1C">
        <w:rPr>
          <w:rFonts w:ascii="Calibri" w:hAnsi="Calibri" w:cs="Calibri"/>
          <w:sz w:val="22"/>
          <w:szCs w:val="22"/>
        </w:rPr>
        <w:t>Nota de la Secretaría Académica donde se solicita</w:t>
      </w:r>
      <w:r w:rsidR="000C7493">
        <w:rPr>
          <w:rFonts w:ascii="Calibri" w:hAnsi="Calibri" w:cs="Calibri"/>
          <w:sz w:val="22"/>
          <w:szCs w:val="22"/>
        </w:rPr>
        <w:t xml:space="preserve"> </w:t>
      </w:r>
      <w:r w:rsidR="000C7493" w:rsidRPr="000C7493">
        <w:rPr>
          <w:rFonts w:ascii="Calibri" w:hAnsi="Calibri" w:cs="Calibri"/>
          <w:b/>
          <w:sz w:val="22"/>
          <w:szCs w:val="22"/>
        </w:rPr>
        <w:t>rectificar</w:t>
      </w:r>
      <w:r w:rsidR="000C7493">
        <w:rPr>
          <w:rFonts w:ascii="Calibri" w:hAnsi="Calibri" w:cs="Calibri"/>
          <w:sz w:val="22"/>
          <w:szCs w:val="22"/>
        </w:rPr>
        <w:t xml:space="preserve"> el </w:t>
      </w:r>
      <w:r w:rsidR="000C7493" w:rsidRPr="000C7493">
        <w:rPr>
          <w:rFonts w:ascii="Calibri" w:hAnsi="Calibri" w:cs="Calibri"/>
          <w:i/>
          <w:sz w:val="22"/>
          <w:szCs w:val="22"/>
        </w:rPr>
        <w:t>Acta de Examen Final Nº 43259.</w:t>
      </w:r>
    </w:p>
    <w:p w:rsidR="008E4E3D" w:rsidRDefault="008E4E3D" w:rsidP="008E4E3D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9502C4" w:rsidRPr="009502C4" w:rsidRDefault="009502C4" w:rsidP="00160EAD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4F1C">
        <w:rPr>
          <w:rFonts w:ascii="Calibri" w:hAnsi="Calibri" w:cs="Calibri"/>
          <w:sz w:val="22"/>
          <w:szCs w:val="22"/>
        </w:rPr>
        <w:t xml:space="preserve">Nota de la Secretaría </w:t>
      </w:r>
      <w:r>
        <w:rPr>
          <w:rFonts w:ascii="Calibri" w:hAnsi="Calibri" w:cs="Calibri"/>
          <w:sz w:val="22"/>
          <w:szCs w:val="22"/>
        </w:rPr>
        <w:t xml:space="preserve">de Extensión y Transferencia </w:t>
      </w:r>
      <w:r w:rsidRPr="009502C4">
        <w:rPr>
          <w:rFonts w:asciiTheme="minorHAnsi" w:hAnsiTheme="minorHAnsi" w:cstheme="minorHAnsi"/>
          <w:sz w:val="22"/>
          <w:szCs w:val="22"/>
        </w:rPr>
        <w:t>donde se solicita</w:t>
      </w:r>
      <w:r w:rsidRPr="009502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aprobar el llamado a </w:t>
      </w:r>
      <w:r w:rsidRPr="009502C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Concurso</w:t>
      </w:r>
      <w:r w:rsidRPr="009502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la selección de 10 (diez) becarios alumnos de contraprestación para cumplir tareas en el Proyecto: “</w:t>
      </w:r>
      <w:r w:rsidRPr="009502C4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Mejoras de la Gestión integrada de residuos de establecimientos de salud PBA</w:t>
      </w:r>
      <w:r w:rsidRPr="009502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” </w:t>
      </w:r>
    </w:p>
    <w:p w:rsidR="00644F1C" w:rsidRPr="00644F1C" w:rsidRDefault="00644F1C" w:rsidP="009502C4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C4765" w:rsidRDefault="00DC4765" w:rsidP="00DC47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Directora de la Carrera de Geografía </w:t>
      </w:r>
      <w:proofErr w:type="spellStart"/>
      <w:r w:rsidRPr="00DC4765">
        <w:rPr>
          <w:rFonts w:asciiTheme="minorHAnsi" w:hAnsiTheme="minorHAnsi" w:cstheme="minorHAnsi"/>
          <w:b/>
          <w:sz w:val="22"/>
          <w:szCs w:val="22"/>
        </w:rPr>
        <w:t>Mag</w:t>
      </w:r>
      <w:proofErr w:type="spellEnd"/>
      <w:r w:rsidRPr="00DC4765">
        <w:rPr>
          <w:rFonts w:asciiTheme="minorHAnsi" w:hAnsiTheme="minorHAnsi" w:cstheme="minorHAnsi"/>
          <w:b/>
          <w:sz w:val="22"/>
          <w:szCs w:val="22"/>
        </w:rPr>
        <w:t>. ROSSO Inés</w:t>
      </w:r>
      <w:r>
        <w:rPr>
          <w:rFonts w:asciiTheme="minorHAnsi" w:hAnsiTheme="minorHAnsi" w:cstheme="minorHAnsi"/>
          <w:sz w:val="22"/>
          <w:szCs w:val="22"/>
        </w:rPr>
        <w:t xml:space="preserve">, donde se solicita </w:t>
      </w:r>
      <w:r w:rsidRPr="00DC4765">
        <w:rPr>
          <w:rFonts w:asciiTheme="minorHAnsi" w:hAnsiTheme="minorHAnsi" w:cstheme="minorHAnsi"/>
          <w:b/>
          <w:sz w:val="22"/>
          <w:szCs w:val="22"/>
        </w:rPr>
        <w:t>aval institucional</w:t>
      </w:r>
      <w:r>
        <w:rPr>
          <w:rFonts w:asciiTheme="minorHAnsi" w:hAnsiTheme="minorHAnsi" w:cstheme="minorHAnsi"/>
          <w:sz w:val="22"/>
          <w:szCs w:val="22"/>
        </w:rPr>
        <w:t xml:space="preserve"> para difundir el posicionamiento del Consejo de Carrera de Geografía, sobre el proyecto de modificaciones de la </w:t>
      </w:r>
      <w:proofErr w:type="spellStart"/>
      <w:r>
        <w:rPr>
          <w:rFonts w:asciiTheme="minorHAnsi" w:hAnsiTheme="minorHAnsi" w:cstheme="minorHAnsi"/>
          <w:sz w:val="22"/>
          <w:szCs w:val="22"/>
        </w:rPr>
        <w:t>currícula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las Escuelas Secundarias en la Provincia de Buenos Aires.</w:t>
      </w:r>
    </w:p>
    <w:p w:rsidR="0003022B" w:rsidRDefault="0003022B" w:rsidP="0003022B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B3933" w:rsidRPr="00BA2048" w:rsidRDefault="0003022B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2B6CBC">
        <w:rPr>
          <w:rFonts w:asciiTheme="minorHAnsi" w:hAnsiTheme="minorHAnsi" w:cstheme="minorHAnsi"/>
          <w:sz w:val="22"/>
          <w:szCs w:val="22"/>
        </w:rPr>
        <w:t xml:space="preserve">Nota de los Consejeros Estudiantiles </w:t>
      </w:r>
      <w:r w:rsidRPr="002B6CBC">
        <w:rPr>
          <w:rFonts w:asciiTheme="minorHAnsi" w:hAnsiTheme="minorHAnsi" w:cstheme="minorHAnsi"/>
          <w:b/>
          <w:sz w:val="22"/>
          <w:szCs w:val="22"/>
        </w:rPr>
        <w:t xml:space="preserve">FUCHILA Ángel y ARAÑA Nicolás (Agrupación </w:t>
      </w:r>
      <w:proofErr w:type="spellStart"/>
      <w:r w:rsidRPr="002B6CBC">
        <w:rPr>
          <w:rFonts w:asciiTheme="minorHAnsi" w:hAnsiTheme="minorHAnsi" w:cstheme="minorHAnsi"/>
          <w:b/>
          <w:sz w:val="22"/>
          <w:szCs w:val="22"/>
        </w:rPr>
        <w:t>Victor</w:t>
      </w:r>
      <w:proofErr w:type="spellEnd"/>
      <w:r w:rsidRPr="002B6CBC">
        <w:rPr>
          <w:rFonts w:asciiTheme="minorHAnsi" w:hAnsiTheme="minorHAnsi" w:cstheme="minorHAnsi"/>
          <w:b/>
          <w:sz w:val="22"/>
          <w:szCs w:val="22"/>
        </w:rPr>
        <w:t xml:space="preserve"> Jara – MPE)</w:t>
      </w:r>
      <w:r w:rsidRPr="002B6CBC">
        <w:rPr>
          <w:rFonts w:asciiTheme="minorHAnsi" w:hAnsiTheme="minorHAnsi" w:cstheme="minorHAnsi"/>
          <w:sz w:val="22"/>
          <w:szCs w:val="22"/>
        </w:rPr>
        <w:t xml:space="preserve"> donde se eleva el proyecto de organización del cursado de las </w:t>
      </w:r>
      <w:r w:rsidRPr="00BA2048">
        <w:rPr>
          <w:rFonts w:asciiTheme="minorHAnsi" w:hAnsiTheme="minorHAnsi" w:cstheme="minorHAnsi"/>
          <w:sz w:val="22"/>
          <w:szCs w:val="22"/>
        </w:rPr>
        <w:t xml:space="preserve">carreras en </w:t>
      </w:r>
      <w:r w:rsidRPr="00BA2048">
        <w:rPr>
          <w:rFonts w:asciiTheme="minorHAnsi" w:hAnsiTheme="minorHAnsi" w:cstheme="minorHAnsi"/>
          <w:b/>
          <w:sz w:val="22"/>
          <w:szCs w:val="22"/>
        </w:rPr>
        <w:t>franjas horarias</w:t>
      </w:r>
      <w:r w:rsidRPr="00BA2048">
        <w:rPr>
          <w:rFonts w:asciiTheme="minorHAnsi" w:hAnsiTheme="minorHAnsi" w:cstheme="minorHAnsi"/>
          <w:sz w:val="22"/>
          <w:szCs w:val="22"/>
        </w:rPr>
        <w:t>.</w:t>
      </w:r>
    </w:p>
    <w:p w:rsidR="00BA2048" w:rsidRPr="00BA2048" w:rsidRDefault="00BA2048" w:rsidP="00BA2048">
      <w:pPr>
        <w:pStyle w:val="Prrafodelista"/>
        <w:rPr>
          <w:rFonts w:asciiTheme="minorHAnsi" w:hAnsiTheme="minorHAnsi"/>
        </w:rPr>
      </w:pPr>
    </w:p>
    <w:p w:rsidR="00BA2048" w:rsidRDefault="00BA2048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BA2048">
        <w:rPr>
          <w:rFonts w:asciiTheme="minorHAnsi" w:hAnsiTheme="minorHAnsi"/>
          <w:sz w:val="22"/>
          <w:szCs w:val="22"/>
        </w:rPr>
        <w:t>Nota de la Directora de la Carrera de Trabajo Social</w:t>
      </w:r>
      <w:r w:rsidR="00B6232C">
        <w:rPr>
          <w:rFonts w:asciiTheme="minorHAnsi" w:hAnsiTheme="minorHAnsi"/>
          <w:sz w:val="22"/>
          <w:szCs w:val="22"/>
        </w:rPr>
        <w:t>,</w:t>
      </w:r>
      <w:r w:rsidRPr="00BA2048">
        <w:rPr>
          <w:rFonts w:asciiTheme="minorHAnsi" w:hAnsiTheme="minorHAnsi"/>
          <w:sz w:val="22"/>
          <w:szCs w:val="22"/>
        </w:rPr>
        <w:t xml:space="preserve"> </w:t>
      </w:r>
      <w:r w:rsidRPr="00BA2048">
        <w:rPr>
          <w:rFonts w:asciiTheme="minorHAnsi" w:hAnsiTheme="minorHAnsi"/>
          <w:b/>
          <w:sz w:val="22"/>
          <w:szCs w:val="22"/>
        </w:rPr>
        <w:t>Dra. FERNANDEZ SOTO, Silvia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donde se solicita </w:t>
      </w:r>
      <w:r w:rsidRPr="00BA2048">
        <w:rPr>
          <w:rFonts w:asciiTheme="minorHAnsi" w:hAnsiTheme="minorHAnsi"/>
          <w:b/>
          <w:sz w:val="22"/>
          <w:szCs w:val="22"/>
        </w:rPr>
        <w:t>aval académico</w:t>
      </w:r>
      <w:r>
        <w:rPr>
          <w:rFonts w:asciiTheme="minorHAnsi" w:hAnsiTheme="minorHAnsi"/>
          <w:sz w:val="22"/>
          <w:szCs w:val="22"/>
        </w:rPr>
        <w:t xml:space="preserve"> para la realización de la </w:t>
      </w:r>
      <w:r w:rsidRPr="00BA2048">
        <w:rPr>
          <w:rFonts w:asciiTheme="minorHAnsi" w:hAnsiTheme="minorHAnsi"/>
          <w:i/>
          <w:sz w:val="22"/>
          <w:szCs w:val="22"/>
        </w:rPr>
        <w:t>II JORNADA DE TESISTAS DE TRABAJO SOCIAL.</w:t>
      </w:r>
    </w:p>
    <w:p w:rsidR="007E17F2" w:rsidRDefault="007E17F2" w:rsidP="007E17F2">
      <w:pPr>
        <w:pStyle w:val="Prrafodelista"/>
        <w:spacing w:after="0" w:line="240" w:lineRule="auto"/>
        <w:rPr>
          <w:rFonts w:asciiTheme="minorHAnsi" w:hAnsiTheme="minorHAnsi"/>
          <w:i/>
        </w:rPr>
      </w:pPr>
    </w:p>
    <w:p w:rsidR="007E17F2" w:rsidRPr="007E17F2" w:rsidRDefault="007E17F2" w:rsidP="007E17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7E17F2">
        <w:rPr>
          <w:rFonts w:asciiTheme="minorHAnsi" w:hAnsiTheme="minorHAnsi"/>
          <w:sz w:val="22"/>
          <w:szCs w:val="22"/>
        </w:rPr>
        <w:t>Elecciones para los claustros Graduados y Docentes a los Consejos de Carrera</w:t>
      </w:r>
      <w:r w:rsidR="001507B3">
        <w:rPr>
          <w:rFonts w:asciiTheme="minorHAnsi" w:hAnsiTheme="minorHAnsi"/>
          <w:sz w:val="22"/>
          <w:szCs w:val="22"/>
        </w:rPr>
        <w:t xml:space="preserve"> de la Facultad de Ciencias Humanas</w:t>
      </w:r>
      <w:r>
        <w:rPr>
          <w:rFonts w:asciiTheme="minorHAnsi" w:hAnsiTheme="minorHAnsi"/>
          <w:sz w:val="22"/>
          <w:szCs w:val="22"/>
        </w:rPr>
        <w:t>.</w:t>
      </w:r>
    </w:p>
    <w:sectPr w:rsidR="007E17F2" w:rsidRPr="007E17F2" w:rsidSect="007847E5"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B0" w:rsidRDefault="00214AB0" w:rsidP="00F45C34">
      <w:r>
        <w:separator/>
      </w:r>
    </w:p>
  </w:endnote>
  <w:endnote w:type="continuationSeparator" w:id="1">
    <w:p w:rsidR="00214AB0" w:rsidRDefault="00214AB0" w:rsidP="00F4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32680"/>
      <w:docPartObj>
        <w:docPartGallery w:val="Page Numbers (Bottom of Page)"/>
        <w:docPartUnique/>
      </w:docPartObj>
    </w:sdtPr>
    <w:sdtContent>
      <w:p w:rsidR="00214AB0" w:rsidRDefault="009C7310">
        <w:pPr>
          <w:pStyle w:val="Piedepgina"/>
          <w:jc w:val="right"/>
        </w:pPr>
        <w:fldSimple w:instr=" PAGE   \* MERGEFORMAT ">
          <w:r w:rsidR="001507B3">
            <w:rPr>
              <w:noProof/>
            </w:rPr>
            <w:t>2</w:t>
          </w:r>
        </w:fldSimple>
      </w:p>
    </w:sdtContent>
  </w:sdt>
  <w:p w:rsidR="00214AB0" w:rsidRDefault="00214A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B0" w:rsidRDefault="00214AB0" w:rsidP="00F45C34">
      <w:r>
        <w:separator/>
      </w:r>
    </w:p>
  </w:footnote>
  <w:footnote w:type="continuationSeparator" w:id="1">
    <w:p w:rsidR="00214AB0" w:rsidRDefault="00214AB0" w:rsidP="00F45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58A"/>
    <w:multiLevelType w:val="hybridMultilevel"/>
    <w:tmpl w:val="A994FC06"/>
    <w:lvl w:ilvl="0" w:tplc="9D2E8F72">
      <w:start w:val="3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05034"/>
    <w:multiLevelType w:val="hybridMultilevel"/>
    <w:tmpl w:val="FE9E89A8"/>
    <w:lvl w:ilvl="0" w:tplc="867A9A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0AA"/>
    <w:rsid w:val="0003022B"/>
    <w:rsid w:val="00077512"/>
    <w:rsid w:val="000C7493"/>
    <w:rsid w:val="000D5676"/>
    <w:rsid w:val="000D7A3A"/>
    <w:rsid w:val="000E1648"/>
    <w:rsid w:val="001030AA"/>
    <w:rsid w:val="00120EE8"/>
    <w:rsid w:val="0012750E"/>
    <w:rsid w:val="001507B3"/>
    <w:rsid w:val="00160EAD"/>
    <w:rsid w:val="0016798E"/>
    <w:rsid w:val="00187446"/>
    <w:rsid w:val="001A6B22"/>
    <w:rsid w:val="001C0954"/>
    <w:rsid w:val="001E6634"/>
    <w:rsid w:val="00214AB0"/>
    <w:rsid w:val="00217B71"/>
    <w:rsid w:val="002B6CBC"/>
    <w:rsid w:val="002C3EED"/>
    <w:rsid w:val="002E4C35"/>
    <w:rsid w:val="002F2EC0"/>
    <w:rsid w:val="00311E19"/>
    <w:rsid w:val="00320F25"/>
    <w:rsid w:val="00326ACB"/>
    <w:rsid w:val="003F6656"/>
    <w:rsid w:val="00406FB1"/>
    <w:rsid w:val="00433A48"/>
    <w:rsid w:val="004948AC"/>
    <w:rsid w:val="004E023D"/>
    <w:rsid w:val="005121D9"/>
    <w:rsid w:val="0052509D"/>
    <w:rsid w:val="00535B67"/>
    <w:rsid w:val="00555B11"/>
    <w:rsid w:val="00567DAA"/>
    <w:rsid w:val="005B3933"/>
    <w:rsid w:val="005B7A91"/>
    <w:rsid w:val="005D1A33"/>
    <w:rsid w:val="00640E17"/>
    <w:rsid w:val="00644F1C"/>
    <w:rsid w:val="006508BF"/>
    <w:rsid w:val="0068060B"/>
    <w:rsid w:val="00686D65"/>
    <w:rsid w:val="006A3394"/>
    <w:rsid w:val="006A3A21"/>
    <w:rsid w:val="0070718C"/>
    <w:rsid w:val="00712CAA"/>
    <w:rsid w:val="0072217D"/>
    <w:rsid w:val="007402F7"/>
    <w:rsid w:val="00745CC9"/>
    <w:rsid w:val="00750965"/>
    <w:rsid w:val="007847E5"/>
    <w:rsid w:val="00795ED7"/>
    <w:rsid w:val="007A6EB9"/>
    <w:rsid w:val="007D57DC"/>
    <w:rsid w:val="007E17F2"/>
    <w:rsid w:val="00803095"/>
    <w:rsid w:val="00812B5F"/>
    <w:rsid w:val="008145C7"/>
    <w:rsid w:val="008416E2"/>
    <w:rsid w:val="00864304"/>
    <w:rsid w:val="008B387A"/>
    <w:rsid w:val="008E4E3D"/>
    <w:rsid w:val="009502C4"/>
    <w:rsid w:val="009C7310"/>
    <w:rsid w:val="009F2BF0"/>
    <w:rsid w:val="009F550C"/>
    <w:rsid w:val="00A4730E"/>
    <w:rsid w:val="00AA1C1A"/>
    <w:rsid w:val="00AB3830"/>
    <w:rsid w:val="00B00E19"/>
    <w:rsid w:val="00B02773"/>
    <w:rsid w:val="00B25640"/>
    <w:rsid w:val="00B3011B"/>
    <w:rsid w:val="00B6232C"/>
    <w:rsid w:val="00B85248"/>
    <w:rsid w:val="00BA2048"/>
    <w:rsid w:val="00BB38B1"/>
    <w:rsid w:val="00BC68C1"/>
    <w:rsid w:val="00C32F09"/>
    <w:rsid w:val="00C520A1"/>
    <w:rsid w:val="00C52AAE"/>
    <w:rsid w:val="00C60254"/>
    <w:rsid w:val="00CA5217"/>
    <w:rsid w:val="00CD4CBF"/>
    <w:rsid w:val="00CE1FD4"/>
    <w:rsid w:val="00CE369E"/>
    <w:rsid w:val="00D05ACF"/>
    <w:rsid w:val="00D440FD"/>
    <w:rsid w:val="00DC4765"/>
    <w:rsid w:val="00DC7377"/>
    <w:rsid w:val="00DD1C8A"/>
    <w:rsid w:val="00E8052E"/>
    <w:rsid w:val="00E92080"/>
    <w:rsid w:val="00E92DFB"/>
    <w:rsid w:val="00E935DE"/>
    <w:rsid w:val="00EA6BA9"/>
    <w:rsid w:val="00F0642F"/>
    <w:rsid w:val="00F23B28"/>
    <w:rsid w:val="00F409C2"/>
    <w:rsid w:val="00F45C34"/>
    <w:rsid w:val="00FA5FC9"/>
    <w:rsid w:val="00FF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1030AA"/>
    <w:pPr>
      <w:keepNext/>
      <w:jc w:val="right"/>
      <w:outlineLvl w:val="2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030AA"/>
    <w:rPr>
      <w:rFonts w:ascii="Times New Roman" w:eastAsia="Times New Roman" w:hAnsi="Times New Roman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1030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030AA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64304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864304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7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7E5"/>
    <w:rPr>
      <w:rFonts w:ascii="Tahoma" w:eastAsia="Times New Roman" w:hAnsi="Tahoma" w:cs="Tahoma"/>
      <w:sz w:val="16"/>
      <w:szCs w:val="16"/>
      <w:lang w:val="es-AR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45C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5C34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F45C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C34"/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7BFC-F481-4DDE-9114-6F62A91E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Despacho</cp:lastModifiedBy>
  <cp:revision>8</cp:revision>
  <cp:lastPrinted>2018-10-24T21:00:00Z</cp:lastPrinted>
  <dcterms:created xsi:type="dcterms:W3CDTF">2018-11-12T19:30:00Z</dcterms:created>
  <dcterms:modified xsi:type="dcterms:W3CDTF">2018-11-13T13:43:00Z</dcterms:modified>
</cp:coreProperties>
</file>