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bookmarkStart w:id="0" w:name="_GoBack"/>
      <w:bookmarkEnd w:id="0"/>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452124">
        <w:rPr>
          <w:rFonts w:ascii="Calibri" w:eastAsia="Calibri" w:hAnsi="Calibri" w:cs="Calibri"/>
          <w:b/>
          <w:sz w:val="24"/>
        </w:rPr>
        <w:t>12</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452124">
        <w:rPr>
          <w:rFonts w:ascii="Calibri" w:eastAsia="Calibri" w:hAnsi="Calibri" w:cs="Calibri"/>
        </w:rPr>
        <w:t>veintiuno</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697074">
        <w:rPr>
          <w:rFonts w:ascii="Calibri" w:eastAsia="Calibri" w:hAnsi="Calibri" w:cs="Calibri"/>
        </w:rPr>
        <w:t>catorce</w:t>
      </w:r>
      <w:r>
        <w:rPr>
          <w:rFonts w:ascii="Calibri" w:eastAsia="Calibri" w:hAnsi="Calibri" w:cs="Calibri"/>
        </w:rPr>
        <w:t xml:space="preserve"> </w:t>
      </w:r>
      <w:r w:rsidR="00452124">
        <w:rPr>
          <w:rFonts w:ascii="Calibri" w:eastAsia="Calibri" w:hAnsi="Calibri" w:cs="Calibri"/>
        </w:rPr>
        <w:t xml:space="preserve">treinta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Mag. </w:t>
      </w:r>
      <w:r w:rsidR="00AA0014">
        <w:rPr>
          <w:rFonts w:ascii="Calibri" w:eastAsia="Calibri" w:hAnsi="Calibri" w:cs="Calibri"/>
        </w:rPr>
        <w:t>Silvia Valenzuela</w:t>
      </w:r>
      <w:r>
        <w:rPr>
          <w:rFonts w:ascii="Calibri" w:eastAsia="Calibri" w:hAnsi="Calibri" w:cs="Calibri"/>
        </w:rPr>
        <w:t>; represen</w:t>
      </w:r>
      <w:r w:rsidR="00452124">
        <w:rPr>
          <w:rFonts w:ascii="Calibri" w:eastAsia="Calibri" w:hAnsi="Calibri" w:cs="Calibri"/>
        </w:rPr>
        <w:t>tante del claustro Nodocente Sr</w:t>
      </w:r>
      <w:r>
        <w:rPr>
          <w:rFonts w:ascii="Calibri" w:eastAsia="Calibri" w:hAnsi="Calibri" w:cs="Calibri"/>
        </w:rPr>
        <w:t xml:space="preserve">. </w:t>
      </w:r>
      <w:r w:rsidR="00452124">
        <w:rPr>
          <w:rFonts w:ascii="Calibri" w:eastAsia="Calibri" w:hAnsi="Calibri" w:cs="Calibri"/>
        </w:rPr>
        <w:t>Roberto Sirgo</w:t>
      </w:r>
      <w:r>
        <w:rPr>
          <w:rFonts w:ascii="Calibri" w:eastAsia="Calibri" w:hAnsi="Calibri" w:cs="Calibri"/>
        </w:rPr>
        <w:t>; representante del claustro Graduados Prof. Virginia Giaconi y representante del claustro estudiantil Sr. Nicolás Araña.--------------------------------------------------------------------------</w:t>
      </w:r>
      <w:r w:rsidR="00EE4874">
        <w:rPr>
          <w:rFonts w:ascii="Calibri" w:eastAsia="Calibri" w:hAnsi="Calibri" w:cs="Calibri"/>
        </w:rPr>
        <w:t>-------------</w:t>
      </w:r>
      <w:r w:rsidR="00DE6085">
        <w:rPr>
          <w:rFonts w:ascii="Calibri" w:eastAsia="Calibri" w:hAnsi="Calibri" w:cs="Calibri"/>
        </w:rPr>
        <w:t>-</w:t>
      </w:r>
      <w:r w:rsidR="00452124">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E41ADE" w:rsidRPr="0089694F" w:rsidRDefault="00EF05D0" w:rsidP="00E41ADE">
      <w:pPr>
        <w:numPr>
          <w:ilvl w:val="0"/>
          <w:numId w:val="1"/>
        </w:numPr>
        <w:spacing w:after="200" w:line="276" w:lineRule="auto"/>
        <w:ind w:left="720" w:hanging="720"/>
        <w:jc w:val="both"/>
        <w:rPr>
          <w:rFonts w:ascii="Calibri" w:eastAsia="Calibri" w:hAnsi="Calibri" w:cs="Calibri"/>
        </w:rPr>
      </w:pPr>
      <w:r>
        <w:rPr>
          <w:rFonts w:ascii="Calibri" w:eastAsia="Calibri" w:hAnsi="Calibri" w:cs="Calibri"/>
        </w:rPr>
        <w:t>Se toma conocimiento de</w:t>
      </w:r>
      <w:r w:rsidR="00E41ADE">
        <w:rPr>
          <w:rFonts w:ascii="Calibri" w:eastAsia="Calibri" w:hAnsi="Calibri" w:cs="Calibri"/>
        </w:rPr>
        <w:t xml:space="preserve"> la renuncia a la Junta Electoral como repr</w:t>
      </w:r>
      <w:r w:rsidR="00452124">
        <w:rPr>
          <w:rFonts w:ascii="Calibri" w:eastAsia="Calibri" w:hAnsi="Calibri" w:cs="Calibri"/>
        </w:rPr>
        <w:t>esentante del claustro Graduados de la Srita</w:t>
      </w:r>
      <w:r w:rsidR="00E41ADE">
        <w:rPr>
          <w:rFonts w:ascii="Calibri" w:eastAsia="Calibri" w:hAnsi="Calibri" w:cs="Calibri"/>
        </w:rPr>
        <w:t xml:space="preserve">. </w:t>
      </w:r>
      <w:r w:rsidR="00452124">
        <w:rPr>
          <w:rFonts w:ascii="Calibri" w:eastAsia="Calibri" w:hAnsi="Calibri" w:cs="Calibri"/>
        </w:rPr>
        <w:t>Virginia Giaconi</w:t>
      </w:r>
    </w:p>
    <w:p w:rsidR="003D45BC" w:rsidRPr="003D45BC" w:rsidRDefault="003D45BC" w:rsidP="003D45BC">
      <w:pPr>
        <w:ind w:left="360"/>
        <w:jc w:val="both"/>
        <w:rPr>
          <w:rFonts w:ascii="Calibri" w:eastAsia="Calibri" w:hAnsi="Calibri" w:cs="Calibri"/>
        </w:rPr>
      </w:pPr>
      <w:r>
        <w:rPr>
          <w:rFonts w:ascii="Calibri" w:eastAsia="Calibri" w:hAnsi="Calibri" w:cs="Calibri"/>
        </w:rPr>
        <w:t xml:space="preserve">Se procede a modificar la lista </w:t>
      </w:r>
      <w:r w:rsidRPr="003D45BC">
        <w:rPr>
          <w:rFonts w:ascii="Calibri" w:eastAsia="Calibri" w:hAnsi="Calibri" w:cs="Calibri"/>
        </w:rPr>
        <w:t>Nº</w:t>
      </w:r>
      <w:r>
        <w:rPr>
          <w:b/>
          <w:u w:val="single"/>
        </w:rPr>
        <w:t xml:space="preserve"> </w:t>
      </w:r>
      <w:r w:rsidRPr="003D45BC">
        <w:rPr>
          <w:rFonts w:ascii="Calibri" w:eastAsia="Calibri" w:hAnsi="Calibri" w:cs="Calibri"/>
        </w:rPr>
        <w:t>64: “Todes Graduades”</w:t>
      </w:r>
    </w:p>
    <w:p w:rsidR="003D45BC" w:rsidRDefault="003D45BC" w:rsidP="003D45BC">
      <w:pPr>
        <w:jc w:val="both"/>
        <w:rPr>
          <w:b/>
          <w:u w:val="single"/>
        </w:rPr>
      </w:pPr>
      <w:r>
        <w:rPr>
          <w:b/>
          <w:u w:val="single"/>
        </w:rPr>
        <w:t>Apoderado: Manuel Chiavarino - DNI 34375652</w:t>
      </w:r>
    </w:p>
    <w:p w:rsidR="003D45BC" w:rsidRDefault="003D45BC" w:rsidP="003D45BC">
      <w:pPr>
        <w:jc w:val="both"/>
        <w:rPr>
          <w:u w:val="single"/>
        </w:rPr>
      </w:pPr>
      <w:r>
        <w:rPr>
          <w:u w:val="single"/>
        </w:rPr>
        <w:t>Representantes a Consejo Superior:</w:t>
      </w:r>
    </w:p>
    <w:p w:rsidR="003D45BC" w:rsidRDefault="003D45BC" w:rsidP="003D45BC">
      <w:pPr>
        <w:jc w:val="both"/>
        <w:rPr>
          <w:i/>
        </w:rPr>
      </w:pPr>
      <w:r>
        <w:rPr>
          <w:i/>
        </w:rPr>
        <w:t xml:space="preserve">Titular: </w:t>
      </w:r>
    </w:p>
    <w:p w:rsidR="003D45BC" w:rsidRDefault="00AA0014" w:rsidP="003D45BC">
      <w:pPr>
        <w:pStyle w:val="Prrafodelista"/>
        <w:numPr>
          <w:ilvl w:val="0"/>
          <w:numId w:val="25"/>
        </w:numPr>
        <w:jc w:val="both"/>
      </w:pPr>
      <w:r>
        <w:t>Giaconi Virginia. DNI 38524973</w:t>
      </w:r>
    </w:p>
    <w:p w:rsidR="003D45BC" w:rsidRPr="00904A73" w:rsidRDefault="003D45BC" w:rsidP="003D45BC">
      <w:pPr>
        <w:jc w:val="both"/>
        <w:rPr>
          <w:i/>
        </w:rPr>
      </w:pPr>
      <w:r>
        <w:rPr>
          <w:i/>
        </w:rPr>
        <w:t>Suplente</w:t>
      </w:r>
      <w:r w:rsidRPr="00904A73">
        <w:rPr>
          <w:i/>
        </w:rPr>
        <w:t xml:space="preserve">: </w:t>
      </w:r>
    </w:p>
    <w:p w:rsidR="003D45BC" w:rsidRDefault="003D45BC" w:rsidP="003D45BC">
      <w:pPr>
        <w:pStyle w:val="Prrafodelista"/>
        <w:numPr>
          <w:ilvl w:val="0"/>
          <w:numId w:val="25"/>
        </w:numPr>
        <w:jc w:val="both"/>
      </w:pPr>
      <w:r>
        <w:t>Vigneau, Gabriela Lorena. DNI 27029176</w:t>
      </w:r>
    </w:p>
    <w:p w:rsidR="003D45BC" w:rsidRDefault="003D45BC" w:rsidP="003D45BC">
      <w:pPr>
        <w:jc w:val="both"/>
        <w:rPr>
          <w:u w:val="single"/>
        </w:rPr>
      </w:pPr>
      <w:r>
        <w:rPr>
          <w:u w:val="single"/>
        </w:rPr>
        <w:t>Representantes a Consejo Académico:</w:t>
      </w:r>
    </w:p>
    <w:p w:rsidR="003D45BC" w:rsidRDefault="003D45BC" w:rsidP="003D45BC">
      <w:pPr>
        <w:jc w:val="both"/>
      </w:pPr>
      <w:r>
        <w:rPr>
          <w:i/>
        </w:rPr>
        <w:t xml:space="preserve">Titulares: </w:t>
      </w:r>
    </w:p>
    <w:p w:rsidR="003D45BC" w:rsidRDefault="003D45BC" w:rsidP="003D45BC">
      <w:pPr>
        <w:numPr>
          <w:ilvl w:val="0"/>
          <w:numId w:val="12"/>
        </w:numPr>
        <w:spacing w:after="0" w:line="240" w:lineRule="auto"/>
        <w:ind w:left="714" w:hanging="357"/>
        <w:jc w:val="both"/>
      </w:pPr>
      <w:r>
        <w:t>Huarte Claudia Lucrecia – DNI: 18037675</w:t>
      </w:r>
    </w:p>
    <w:p w:rsidR="00AA0014" w:rsidRDefault="00AA0014" w:rsidP="00AA0014">
      <w:pPr>
        <w:pStyle w:val="Prrafodelista"/>
        <w:numPr>
          <w:ilvl w:val="0"/>
          <w:numId w:val="12"/>
        </w:numPr>
        <w:spacing w:after="200" w:line="276" w:lineRule="auto"/>
        <w:jc w:val="both"/>
      </w:pPr>
      <w:r>
        <w:t>Zubigaray Camila – DNI: 36608438</w:t>
      </w:r>
    </w:p>
    <w:p w:rsidR="003D45BC" w:rsidRDefault="003D45BC" w:rsidP="003D45BC">
      <w:pPr>
        <w:pStyle w:val="Prrafodelista"/>
        <w:ind w:hanging="720"/>
        <w:jc w:val="both"/>
        <w:rPr>
          <w:i/>
        </w:rPr>
      </w:pPr>
    </w:p>
    <w:p w:rsidR="003D45BC" w:rsidRPr="00804973" w:rsidRDefault="003D45BC" w:rsidP="003D45BC">
      <w:pPr>
        <w:pStyle w:val="Prrafodelista"/>
        <w:ind w:hanging="720"/>
        <w:jc w:val="both"/>
        <w:rPr>
          <w:i/>
        </w:rPr>
      </w:pPr>
      <w:r w:rsidRPr="00804973">
        <w:rPr>
          <w:i/>
        </w:rPr>
        <w:t>Suplentes:</w:t>
      </w:r>
    </w:p>
    <w:p w:rsidR="003D45BC" w:rsidRDefault="003D45BC" w:rsidP="003D45BC">
      <w:pPr>
        <w:pStyle w:val="Prrafodelista"/>
        <w:ind w:left="426"/>
        <w:jc w:val="both"/>
      </w:pPr>
    </w:p>
    <w:p w:rsidR="003D45BC" w:rsidRDefault="00AA0014" w:rsidP="003D45BC">
      <w:pPr>
        <w:pStyle w:val="Prrafodelista"/>
        <w:numPr>
          <w:ilvl w:val="0"/>
          <w:numId w:val="13"/>
        </w:numPr>
        <w:spacing w:after="200" w:line="276" w:lineRule="auto"/>
        <w:jc w:val="both"/>
      </w:pPr>
      <w:r>
        <w:t>Barrena Ignacio</w:t>
      </w:r>
      <w:r w:rsidR="003D45BC">
        <w:t xml:space="preserve"> – DNI: </w:t>
      </w:r>
      <w:r>
        <w:t>32891178</w:t>
      </w:r>
    </w:p>
    <w:p w:rsidR="003D45BC" w:rsidRDefault="003D45BC" w:rsidP="003D45BC">
      <w:pPr>
        <w:pStyle w:val="Prrafodelista"/>
        <w:numPr>
          <w:ilvl w:val="0"/>
          <w:numId w:val="13"/>
        </w:numPr>
        <w:spacing w:after="200" w:line="276" w:lineRule="auto"/>
        <w:jc w:val="both"/>
      </w:pPr>
      <w:r>
        <w:t>Muñoz Lucila – DNI: 34292486</w:t>
      </w:r>
    </w:p>
    <w:p w:rsidR="00BF56BF" w:rsidRDefault="00BF56BF" w:rsidP="00BF56BF">
      <w:pPr>
        <w:pStyle w:val="Prrafodelista"/>
        <w:spacing w:after="200" w:line="276" w:lineRule="auto"/>
        <w:ind w:left="786"/>
        <w:jc w:val="both"/>
      </w:pPr>
    </w:p>
    <w:p w:rsidR="00BF56BF" w:rsidRDefault="00BF56BF" w:rsidP="00BF56BF">
      <w:pPr>
        <w:pStyle w:val="Prrafodelista"/>
        <w:spacing w:after="200" w:line="276" w:lineRule="auto"/>
        <w:ind w:left="786"/>
        <w:jc w:val="both"/>
      </w:pPr>
    </w:p>
    <w:p w:rsidR="00BF56BF" w:rsidRDefault="00BF56BF" w:rsidP="00BF56BF">
      <w:pPr>
        <w:pStyle w:val="Prrafodelista"/>
        <w:spacing w:after="200" w:line="276" w:lineRule="auto"/>
        <w:ind w:left="786"/>
        <w:jc w:val="both"/>
      </w:pPr>
    </w:p>
    <w:p w:rsidR="003D45BC" w:rsidRDefault="00BF56BF" w:rsidP="00E41ADE">
      <w:pPr>
        <w:numPr>
          <w:ilvl w:val="0"/>
          <w:numId w:val="1"/>
        </w:numPr>
        <w:spacing w:after="200" w:line="276" w:lineRule="auto"/>
        <w:jc w:val="both"/>
        <w:rPr>
          <w:rFonts w:ascii="Calibri" w:eastAsia="Calibri" w:hAnsi="Calibri" w:cs="Calibri"/>
        </w:rPr>
      </w:pPr>
      <w:r>
        <w:rPr>
          <w:rFonts w:ascii="Calibri" w:eastAsia="Calibri" w:hAnsi="Calibri" w:cs="Calibri"/>
        </w:rPr>
        <w:lastRenderedPageBreak/>
        <w:t>Se procede a oficializar las listas correspondientes al claustro Docentes:</w:t>
      </w:r>
    </w:p>
    <w:p w:rsidR="00BF56BF" w:rsidRPr="008C2B2C" w:rsidRDefault="00BF56BF" w:rsidP="00BF56BF">
      <w:pPr>
        <w:ind w:left="360"/>
        <w:jc w:val="both"/>
        <w:rPr>
          <w:u w:val="single"/>
        </w:rPr>
      </w:pPr>
      <w:r w:rsidRPr="008C2B2C">
        <w:rPr>
          <w:b/>
          <w:u w:val="single"/>
        </w:rPr>
        <w:t xml:space="preserve">Lista Nº </w:t>
      </w:r>
      <w:r>
        <w:rPr>
          <w:b/>
          <w:u w:val="single"/>
        </w:rPr>
        <w:t>21</w:t>
      </w:r>
      <w:r w:rsidRPr="008C2B2C">
        <w:rPr>
          <w:b/>
          <w:u w:val="single"/>
        </w:rPr>
        <w:t>:</w:t>
      </w:r>
      <w:r>
        <w:rPr>
          <w:b/>
          <w:u w:val="single"/>
        </w:rPr>
        <w:t xml:space="preserve"> </w:t>
      </w:r>
      <w:r w:rsidRPr="008C2B2C">
        <w:rPr>
          <w:b/>
          <w:i/>
          <w:u w:val="single"/>
        </w:rPr>
        <w:t>“</w:t>
      </w:r>
      <w:r>
        <w:rPr>
          <w:b/>
          <w:i/>
          <w:u w:val="single"/>
        </w:rPr>
        <w:t>Frente Docente Autonomía y Participación</w:t>
      </w:r>
      <w:r w:rsidRPr="008C2B2C">
        <w:rPr>
          <w:b/>
          <w:i/>
          <w:u w:val="single"/>
        </w:rPr>
        <w:t>”</w:t>
      </w:r>
    </w:p>
    <w:p w:rsidR="00BF56BF" w:rsidRDefault="00BF56BF" w:rsidP="00BF56BF">
      <w:pPr>
        <w:jc w:val="both"/>
        <w:rPr>
          <w:b/>
          <w:u w:val="single"/>
        </w:rPr>
      </w:pPr>
      <w:r>
        <w:rPr>
          <w:b/>
          <w:u w:val="single"/>
        </w:rPr>
        <w:t>Apoderado: Javier Fernando Luchetti - DNI 20.502.930</w:t>
      </w:r>
    </w:p>
    <w:p w:rsidR="00BF56BF" w:rsidRDefault="00BF56BF" w:rsidP="00BF56BF">
      <w:pPr>
        <w:jc w:val="both"/>
        <w:rPr>
          <w:u w:val="single"/>
        </w:rPr>
      </w:pPr>
      <w:r>
        <w:rPr>
          <w:u w:val="single"/>
        </w:rPr>
        <w:t>Representantes a Consejo Académico:</w:t>
      </w:r>
    </w:p>
    <w:p w:rsidR="00BF56BF" w:rsidRDefault="00BF56BF" w:rsidP="00BF56BF">
      <w:pPr>
        <w:jc w:val="both"/>
      </w:pPr>
      <w:r>
        <w:rPr>
          <w:i/>
        </w:rPr>
        <w:t xml:space="preserve">Titulares: </w:t>
      </w:r>
    </w:p>
    <w:p w:rsidR="00BF56BF" w:rsidRDefault="00BF56BF" w:rsidP="00E22AA3">
      <w:pPr>
        <w:numPr>
          <w:ilvl w:val="0"/>
          <w:numId w:val="26"/>
        </w:numPr>
        <w:spacing w:after="0" w:line="240" w:lineRule="auto"/>
        <w:jc w:val="both"/>
      </w:pPr>
      <w:r>
        <w:t>Manuel Waldemar Mallardi – DNI: 26775540</w:t>
      </w:r>
    </w:p>
    <w:p w:rsidR="00BF56BF" w:rsidRDefault="00E22AA3" w:rsidP="00E22AA3">
      <w:pPr>
        <w:numPr>
          <w:ilvl w:val="0"/>
          <w:numId w:val="26"/>
        </w:numPr>
        <w:spacing w:after="0" w:line="240" w:lineRule="auto"/>
        <w:jc w:val="both"/>
      </w:pPr>
      <w:r>
        <w:t xml:space="preserve">Oscar </w:t>
      </w:r>
      <w:r w:rsidR="00BF56BF">
        <w:t>Héctor Mastropierro – DNI: 14913143</w:t>
      </w:r>
    </w:p>
    <w:p w:rsidR="00BF56BF" w:rsidRDefault="00BF56BF" w:rsidP="00E22AA3">
      <w:pPr>
        <w:numPr>
          <w:ilvl w:val="0"/>
          <w:numId w:val="26"/>
        </w:numPr>
        <w:spacing w:after="0" w:line="240" w:lineRule="auto"/>
        <w:jc w:val="both"/>
      </w:pPr>
      <w:r>
        <w:t>Marisa Spina – DNI: 17863125</w:t>
      </w:r>
    </w:p>
    <w:p w:rsidR="00BF56BF" w:rsidRDefault="00BF56BF" w:rsidP="00E22AA3">
      <w:pPr>
        <w:numPr>
          <w:ilvl w:val="0"/>
          <w:numId w:val="26"/>
        </w:numPr>
        <w:spacing w:after="0" w:line="240" w:lineRule="auto"/>
        <w:jc w:val="both"/>
      </w:pPr>
      <w:r>
        <w:t xml:space="preserve">Laura Eva Otero – DNI: 11677592 </w:t>
      </w:r>
    </w:p>
    <w:p w:rsidR="00BF56BF" w:rsidRPr="008C2B2C" w:rsidRDefault="00BF56BF" w:rsidP="00E22AA3">
      <w:pPr>
        <w:numPr>
          <w:ilvl w:val="0"/>
          <w:numId w:val="26"/>
        </w:numPr>
        <w:spacing w:after="0" w:line="240" w:lineRule="auto"/>
        <w:jc w:val="both"/>
      </w:pPr>
      <w:r>
        <w:t>Sabrina Rodriguez Kaethler (Auxiliar) – DNI: 26056680</w:t>
      </w:r>
    </w:p>
    <w:p w:rsidR="00BF56BF" w:rsidRDefault="00BF56BF" w:rsidP="00BF56BF">
      <w:pPr>
        <w:pStyle w:val="Prrafodelista"/>
        <w:ind w:hanging="720"/>
        <w:jc w:val="both"/>
        <w:rPr>
          <w:i/>
        </w:rPr>
      </w:pPr>
    </w:p>
    <w:p w:rsidR="00BF56BF" w:rsidRDefault="00BF56BF" w:rsidP="00BF56BF">
      <w:pPr>
        <w:pStyle w:val="Prrafodelista"/>
        <w:ind w:hanging="720"/>
        <w:jc w:val="both"/>
        <w:rPr>
          <w:i/>
        </w:rPr>
      </w:pPr>
    </w:p>
    <w:p w:rsidR="00BF56BF" w:rsidRPr="00804973" w:rsidRDefault="00BF56BF" w:rsidP="00BF56BF">
      <w:pPr>
        <w:pStyle w:val="Prrafodelista"/>
        <w:ind w:hanging="720"/>
        <w:jc w:val="both"/>
        <w:rPr>
          <w:i/>
        </w:rPr>
      </w:pPr>
      <w:r w:rsidRPr="00804973">
        <w:rPr>
          <w:i/>
        </w:rPr>
        <w:t>Suplentes:</w:t>
      </w:r>
    </w:p>
    <w:p w:rsidR="00BF56BF" w:rsidRDefault="00BF56BF" w:rsidP="00BF56BF">
      <w:pPr>
        <w:pStyle w:val="Prrafodelista"/>
        <w:ind w:left="426"/>
        <w:jc w:val="both"/>
      </w:pPr>
    </w:p>
    <w:p w:rsidR="00BF56BF" w:rsidRDefault="00BF56BF" w:rsidP="00E22AA3">
      <w:pPr>
        <w:pStyle w:val="Prrafodelista"/>
        <w:numPr>
          <w:ilvl w:val="0"/>
          <w:numId w:val="27"/>
        </w:numPr>
        <w:spacing w:after="200" w:line="276" w:lineRule="auto"/>
        <w:jc w:val="both"/>
      </w:pPr>
      <w:r>
        <w:t>Laura Julieta Rébori – DNI: 26775707</w:t>
      </w:r>
    </w:p>
    <w:p w:rsidR="00BF56BF" w:rsidRDefault="00BF56BF" w:rsidP="00E22AA3">
      <w:pPr>
        <w:pStyle w:val="Prrafodelista"/>
        <w:numPr>
          <w:ilvl w:val="0"/>
          <w:numId w:val="27"/>
        </w:numPr>
        <w:spacing w:after="200" w:line="276" w:lineRule="auto"/>
        <w:jc w:val="both"/>
      </w:pPr>
      <w:r>
        <w:t>Ada Graciela Nogar – DNI: 12632960</w:t>
      </w:r>
    </w:p>
    <w:p w:rsidR="00BF56BF" w:rsidRDefault="00BF56BF" w:rsidP="00E22AA3">
      <w:pPr>
        <w:pStyle w:val="Prrafodelista"/>
        <w:numPr>
          <w:ilvl w:val="0"/>
          <w:numId w:val="27"/>
        </w:numPr>
        <w:spacing w:after="200" w:line="276" w:lineRule="auto"/>
        <w:jc w:val="both"/>
      </w:pPr>
      <w:r>
        <w:t>Rodolfo López – DNI: 14416008</w:t>
      </w:r>
    </w:p>
    <w:p w:rsidR="00BF56BF" w:rsidRDefault="00BF56BF" w:rsidP="00E22AA3">
      <w:pPr>
        <w:pStyle w:val="Prrafodelista"/>
        <w:numPr>
          <w:ilvl w:val="0"/>
          <w:numId w:val="27"/>
        </w:numPr>
        <w:spacing w:after="200" w:line="276" w:lineRule="auto"/>
        <w:jc w:val="both"/>
      </w:pPr>
      <w:r>
        <w:t>Raúl Bernal Meza – DNI: 92288870</w:t>
      </w:r>
    </w:p>
    <w:p w:rsidR="00BF56BF" w:rsidRDefault="00BF56BF" w:rsidP="00E22AA3">
      <w:pPr>
        <w:pStyle w:val="Prrafodelista"/>
        <w:numPr>
          <w:ilvl w:val="0"/>
          <w:numId w:val="27"/>
        </w:numPr>
        <w:spacing w:after="200" w:line="276" w:lineRule="auto"/>
        <w:jc w:val="both"/>
      </w:pPr>
      <w:r>
        <w:t>Leonardo Daniel Canciani (Auxiliar) – DNI 32599120</w:t>
      </w:r>
    </w:p>
    <w:p w:rsidR="00BF56BF" w:rsidRDefault="00BF56BF" w:rsidP="00BF56BF">
      <w:pPr>
        <w:pStyle w:val="Prrafodelista"/>
        <w:spacing w:after="200" w:line="276" w:lineRule="auto"/>
        <w:ind w:left="1080"/>
        <w:jc w:val="both"/>
        <w:rPr>
          <w:rFonts w:ascii="Calibri" w:eastAsia="Calibri" w:hAnsi="Calibri" w:cs="Calibri"/>
        </w:rPr>
      </w:pPr>
    </w:p>
    <w:p w:rsidR="00BF56BF" w:rsidRPr="008C2B2C" w:rsidRDefault="00BF56BF" w:rsidP="00BF56BF">
      <w:pPr>
        <w:ind w:left="360"/>
        <w:jc w:val="both"/>
        <w:rPr>
          <w:u w:val="single"/>
        </w:rPr>
      </w:pPr>
      <w:r w:rsidRPr="008C2B2C">
        <w:rPr>
          <w:b/>
          <w:u w:val="single"/>
        </w:rPr>
        <w:t xml:space="preserve">Lista Nº </w:t>
      </w:r>
      <w:r>
        <w:rPr>
          <w:b/>
          <w:u w:val="single"/>
        </w:rPr>
        <w:t>22</w:t>
      </w:r>
      <w:r w:rsidRPr="008C2B2C">
        <w:rPr>
          <w:b/>
          <w:u w:val="single"/>
        </w:rPr>
        <w:t>:</w:t>
      </w:r>
      <w:r>
        <w:rPr>
          <w:b/>
          <w:u w:val="single"/>
        </w:rPr>
        <w:t xml:space="preserve"> </w:t>
      </w:r>
      <w:r w:rsidRPr="008C2B2C">
        <w:rPr>
          <w:b/>
          <w:i/>
          <w:u w:val="single"/>
        </w:rPr>
        <w:t>“</w:t>
      </w:r>
      <w:r>
        <w:rPr>
          <w:b/>
          <w:i/>
          <w:u w:val="single"/>
        </w:rPr>
        <w:t>Nuevo Espacio</w:t>
      </w:r>
      <w:r w:rsidRPr="008C2B2C">
        <w:rPr>
          <w:b/>
          <w:i/>
          <w:u w:val="single"/>
        </w:rPr>
        <w:t>”</w:t>
      </w:r>
    </w:p>
    <w:p w:rsidR="00BF56BF" w:rsidRDefault="00BF56BF" w:rsidP="00BF56BF">
      <w:pPr>
        <w:jc w:val="both"/>
        <w:rPr>
          <w:b/>
          <w:u w:val="single"/>
        </w:rPr>
      </w:pPr>
      <w:r>
        <w:rPr>
          <w:b/>
          <w:u w:val="single"/>
        </w:rPr>
        <w:t>Apoderada: Paula Ignacia Rodriguez Traiani - DNI 21917831</w:t>
      </w:r>
    </w:p>
    <w:p w:rsidR="00BF56BF" w:rsidRDefault="00BF56BF" w:rsidP="00BF56BF">
      <w:pPr>
        <w:jc w:val="both"/>
        <w:rPr>
          <w:u w:val="single"/>
        </w:rPr>
      </w:pPr>
      <w:r>
        <w:rPr>
          <w:u w:val="single"/>
        </w:rPr>
        <w:t>Representantes a Consejo Superior:</w:t>
      </w:r>
    </w:p>
    <w:p w:rsidR="00BF56BF" w:rsidRDefault="00BF56BF" w:rsidP="00BF56BF">
      <w:pPr>
        <w:jc w:val="both"/>
      </w:pPr>
      <w:r>
        <w:rPr>
          <w:i/>
        </w:rPr>
        <w:t xml:space="preserve">Titular: </w:t>
      </w:r>
    </w:p>
    <w:p w:rsidR="00BF56BF" w:rsidRDefault="00BF56BF" w:rsidP="00BF56BF">
      <w:pPr>
        <w:pStyle w:val="Prrafodelista"/>
        <w:jc w:val="both"/>
      </w:pPr>
      <w:r w:rsidRPr="00611BEF">
        <w:t>Elsa Marcela Guerrero – DNI 18065607</w:t>
      </w:r>
    </w:p>
    <w:p w:rsidR="00BF56BF" w:rsidRDefault="00BF56BF" w:rsidP="00BF56BF">
      <w:pPr>
        <w:jc w:val="both"/>
      </w:pPr>
      <w:r>
        <w:rPr>
          <w:i/>
        </w:rPr>
        <w:t xml:space="preserve">Suplente: </w:t>
      </w:r>
    </w:p>
    <w:p w:rsidR="00BF56BF" w:rsidRPr="00611BEF" w:rsidRDefault="00BF56BF" w:rsidP="00BF56BF">
      <w:pPr>
        <w:pStyle w:val="Prrafodelista"/>
        <w:jc w:val="both"/>
      </w:pPr>
      <w:r>
        <w:t>Silvia Fernández Soto – DNI 20765474</w:t>
      </w:r>
    </w:p>
    <w:p w:rsidR="00BF56BF" w:rsidRDefault="00BF56BF" w:rsidP="00BF56BF">
      <w:pPr>
        <w:jc w:val="both"/>
        <w:rPr>
          <w:u w:val="single"/>
        </w:rPr>
      </w:pPr>
      <w:r>
        <w:rPr>
          <w:u w:val="single"/>
        </w:rPr>
        <w:t>Representantes a Consejo Académico:</w:t>
      </w:r>
    </w:p>
    <w:p w:rsidR="00BF56BF" w:rsidRDefault="00BF56BF" w:rsidP="00BF56BF">
      <w:pPr>
        <w:jc w:val="both"/>
      </w:pPr>
      <w:r>
        <w:rPr>
          <w:i/>
        </w:rPr>
        <w:t xml:space="preserve">Titulares: </w:t>
      </w:r>
    </w:p>
    <w:p w:rsidR="00BF56BF" w:rsidRDefault="00BF56BF" w:rsidP="00BF56BF">
      <w:pPr>
        <w:pStyle w:val="Prrafodelista"/>
        <w:numPr>
          <w:ilvl w:val="0"/>
          <w:numId w:val="16"/>
        </w:numPr>
        <w:spacing w:after="0" w:line="240" w:lineRule="auto"/>
        <w:ind w:left="851" w:hanging="425"/>
        <w:jc w:val="both"/>
      </w:pPr>
      <w:r>
        <w:t>Valeria Azucena Palavecino – DNI: 25147738</w:t>
      </w:r>
    </w:p>
    <w:p w:rsidR="00BF56BF" w:rsidRDefault="00BF56BF" w:rsidP="00BF56BF">
      <w:pPr>
        <w:pStyle w:val="Prrafodelista"/>
        <w:numPr>
          <w:ilvl w:val="0"/>
          <w:numId w:val="16"/>
        </w:numPr>
        <w:spacing w:after="0" w:line="240" w:lineRule="auto"/>
        <w:ind w:left="851" w:hanging="425"/>
        <w:jc w:val="both"/>
      </w:pPr>
      <w:r>
        <w:t>Josefina Inés Di Nucci – DNI: 25739848</w:t>
      </w:r>
    </w:p>
    <w:p w:rsidR="00BF56BF" w:rsidRDefault="00BF56BF" w:rsidP="00BF56BF">
      <w:pPr>
        <w:pStyle w:val="Prrafodelista"/>
        <w:numPr>
          <w:ilvl w:val="0"/>
          <w:numId w:val="16"/>
        </w:numPr>
        <w:spacing w:after="0" w:line="240" w:lineRule="auto"/>
        <w:ind w:left="851" w:hanging="425"/>
        <w:jc w:val="both"/>
      </w:pPr>
      <w:r>
        <w:t>Ana María Taborga – DNI: 14832531</w:t>
      </w:r>
    </w:p>
    <w:p w:rsidR="00BF56BF" w:rsidRDefault="00BF56BF" w:rsidP="00BF56BF">
      <w:pPr>
        <w:pStyle w:val="Prrafodelista"/>
        <w:numPr>
          <w:ilvl w:val="0"/>
          <w:numId w:val="16"/>
        </w:numPr>
        <w:spacing w:after="0" w:line="240" w:lineRule="auto"/>
        <w:ind w:left="851" w:hanging="425"/>
        <w:jc w:val="both"/>
      </w:pPr>
      <w:r>
        <w:t xml:space="preserve">María Valeria Capristo – DNI: 21504898 </w:t>
      </w:r>
    </w:p>
    <w:p w:rsidR="00BF56BF" w:rsidRPr="008C2B2C" w:rsidRDefault="00BF56BF" w:rsidP="00BF56BF">
      <w:pPr>
        <w:pStyle w:val="Prrafodelista"/>
        <w:numPr>
          <w:ilvl w:val="0"/>
          <w:numId w:val="16"/>
        </w:numPr>
        <w:spacing w:after="0" w:line="240" w:lineRule="auto"/>
        <w:ind w:left="851" w:hanging="425"/>
        <w:jc w:val="both"/>
      </w:pPr>
      <w:r>
        <w:t>Rubén Melitón Peralta (Auxiliar) – DNI: 22292528</w:t>
      </w:r>
    </w:p>
    <w:p w:rsidR="00BF56BF" w:rsidRDefault="00BF56BF" w:rsidP="00BF56BF">
      <w:pPr>
        <w:pStyle w:val="Prrafodelista"/>
        <w:ind w:hanging="720"/>
        <w:jc w:val="both"/>
        <w:rPr>
          <w:i/>
        </w:rPr>
      </w:pPr>
    </w:p>
    <w:p w:rsidR="00BF56BF" w:rsidRPr="00804973" w:rsidRDefault="00BF56BF" w:rsidP="00BF56BF">
      <w:pPr>
        <w:pStyle w:val="Prrafodelista"/>
        <w:ind w:hanging="720"/>
        <w:jc w:val="both"/>
        <w:rPr>
          <w:i/>
        </w:rPr>
      </w:pPr>
      <w:r w:rsidRPr="00804973">
        <w:rPr>
          <w:i/>
        </w:rPr>
        <w:t>Suplentes:</w:t>
      </w:r>
    </w:p>
    <w:p w:rsidR="00BF56BF" w:rsidRDefault="00BF56BF" w:rsidP="00BF56BF">
      <w:pPr>
        <w:pStyle w:val="Prrafodelista"/>
        <w:ind w:left="426"/>
        <w:jc w:val="both"/>
      </w:pPr>
    </w:p>
    <w:p w:rsidR="00BF56BF" w:rsidRDefault="00BF56BF" w:rsidP="00BF56BF">
      <w:pPr>
        <w:pStyle w:val="Prrafodelista"/>
        <w:numPr>
          <w:ilvl w:val="0"/>
          <w:numId w:val="17"/>
        </w:numPr>
        <w:spacing w:after="200" w:line="276" w:lineRule="auto"/>
        <w:ind w:left="851" w:hanging="425"/>
        <w:jc w:val="both"/>
      </w:pPr>
      <w:r>
        <w:t>Daniel Oscar Dicósimo – DNI: 13244274</w:t>
      </w:r>
    </w:p>
    <w:p w:rsidR="00BF56BF" w:rsidRDefault="00BF56BF" w:rsidP="00BF56BF">
      <w:pPr>
        <w:pStyle w:val="Prrafodelista"/>
        <w:numPr>
          <w:ilvl w:val="0"/>
          <w:numId w:val="17"/>
        </w:numPr>
        <w:spacing w:after="200" w:line="276" w:lineRule="auto"/>
        <w:ind w:left="851" w:hanging="425"/>
        <w:jc w:val="both"/>
      </w:pPr>
      <w:r>
        <w:t>Rosario Soledad Barranquero – DNI: 29403921</w:t>
      </w:r>
    </w:p>
    <w:p w:rsidR="00BF56BF" w:rsidRDefault="00BF56BF" w:rsidP="00BF56BF">
      <w:pPr>
        <w:pStyle w:val="Prrafodelista"/>
        <w:numPr>
          <w:ilvl w:val="0"/>
          <w:numId w:val="17"/>
        </w:numPr>
        <w:spacing w:after="200" w:line="276" w:lineRule="auto"/>
        <w:ind w:left="851" w:hanging="425"/>
        <w:jc w:val="both"/>
      </w:pPr>
      <w:r>
        <w:lastRenderedPageBreak/>
        <w:t>Nancy Iannone – DNI: 23997240</w:t>
      </w:r>
    </w:p>
    <w:p w:rsidR="00BF56BF" w:rsidRDefault="00BF56BF" w:rsidP="00BF56BF">
      <w:pPr>
        <w:pStyle w:val="Prrafodelista"/>
        <w:numPr>
          <w:ilvl w:val="0"/>
          <w:numId w:val="17"/>
        </w:numPr>
        <w:spacing w:after="200" w:line="276" w:lineRule="auto"/>
        <w:ind w:left="851" w:hanging="425"/>
        <w:jc w:val="both"/>
      </w:pPr>
      <w:r>
        <w:t>María Silvina Centeno – DNI: 27827256</w:t>
      </w:r>
    </w:p>
    <w:p w:rsidR="00BF56BF" w:rsidRDefault="00BF56BF" w:rsidP="00BF56BF">
      <w:pPr>
        <w:pStyle w:val="Prrafodelista"/>
        <w:numPr>
          <w:ilvl w:val="0"/>
          <w:numId w:val="17"/>
        </w:numPr>
        <w:spacing w:after="200" w:line="276" w:lineRule="auto"/>
        <w:ind w:left="851" w:hanging="425"/>
        <w:jc w:val="both"/>
      </w:pPr>
      <w:r>
        <w:t>Alejandro Migueltorena (Auxiliar) – DNI 31227300</w:t>
      </w:r>
    </w:p>
    <w:p w:rsidR="00BF56BF" w:rsidRDefault="00BF56BF" w:rsidP="00BF56BF">
      <w:pPr>
        <w:pStyle w:val="Prrafodelista"/>
        <w:spacing w:after="200" w:line="276" w:lineRule="auto"/>
        <w:ind w:left="851"/>
        <w:jc w:val="both"/>
      </w:pPr>
    </w:p>
    <w:p w:rsidR="00DB2F70" w:rsidRPr="00DB2F70" w:rsidRDefault="00DB2F70" w:rsidP="00E41ADE">
      <w:pPr>
        <w:numPr>
          <w:ilvl w:val="0"/>
          <w:numId w:val="1"/>
        </w:numPr>
        <w:spacing w:after="200" w:line="276" w:lineRule="auto"/>
        <w:jc w:val="both"/>
        <w:rPr>
          <w:rFonts w:ascii="Calibri" w:eastAsia="Calibri" w:hAnsi="Calibri" w:cs="Calibri"/>
        </w:rPr>
      </w:pPr>
      <w:r>
        <w:rPr>
          <w:rFonts w:ascii="Calibri" w:eastAsia="Calibri" w:hAnsi="Calibri" w:cs="Calibri"/>
        </w:rPr>
        <w:t>Se establece realizar y entregar a cada una d</w:t>
      </w:r>
      <w:r w:rsidR="00E22AA3">
        <w:rPr>
          <w:rFonts w:ascii="Calibri" w:eastAsia="Calibri" w:hAnsi="Calibri" w:cs="Calibri"/>
        </w:rPr>
        <w:t>e las Agrupaciones un total de 1</w:t>
      </w:r>
      <w:r>
        <w:rPr>
          <w:rFonts w:ascii="Calibri" w:eastAsia="Calibri" w:hAnsi="Calibri" w:cs="Calibri"/>
        </w:rPr>
        <w:t>0 copias de las boletas correspondientes a la Elección del claustro Docente</w:t>
      </w:r>
      <w:r w:rsidR="00E22AA3">
        <w:rPr>
          <w:rFonts w:ascii="Calibri" w:eastAsia="Calibri" w:hAnsi="Calibri" w:cs="Calibri"/>
        </w:rPr>
        <w:t>, sobre un total de 100 copias</w:t>
      </w:r>
      <w:r>
        <w:rPr>
          <w:rFonts w:ascii="Calibri" w:eastAsia="Calibri" w:hAnsi="Calibri" w:cs="Calibri"/>
        </w:rPr>
        <w:t>.</w:t>
      </w:r>
    </w:p>
    <w:p w:rsidR="00E41ADE" w:rsidRDefault="00175262" w:rsidP="00E41ADE">
      <w:pPr>
        <w:numPr>
          <w:ilvl w:val="0"/>
          <w:numId w:val="1"/>
        </w:numPr>
        <w:spacing w:after="200" w:line="276" w:lineRule="auto"/>
        <w:jc w:val="both"/>
        <w:rPr>
          <w:rFonts w:ascii="Calibri" w:eastAsia="Calibri" w:hAnsi="Calibri" w:cs="Calibri"/>
        </w:rPr>
      </w:pPr>
      <w:r>
        <w:t xml:space="preserve">En cumplimiento del plazo establecido en el Acta 011/22 </w:t>
      </w:r>
      <w:r w:rsidR="00AA0014">
        <w:t>y en acuerdo con lo expresado por representantes de la Lista 2 “Turismo Independiente” para la elección al Consejo de Carrera de Turismo dentro del claustro alumno,</w:t>
      </w:r>
      <w:r w:rsidR="00E41ADE">
        <w:t xml:space="preserve"> se </w:t>
      </w:r>
      <w:r w:rsidR="00AA0014">
        <w:t>toma conocimiento de que no se presentará dicha lista.</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acuerda </w:t>
      </w:r>
      <w:r w:rsidR="00BC50D5">
        <w:rPr>
          <w:rFonts w:ascii="Calibri" w:eastAsia="Calibri" w:hAnsi="Calibri" w:cs="Calibri"/>
        </w:rPr>
        <w:t>modificar el horario de</w:t>
      </w:r>
      <w:r>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3D45BC">
        <w:rPr>
          <w:rFonts w:ascii="Calibri" w:eastAsia="Calibri" w:hAnsi="Calibri" w:cs="Calibri"/>
        </w:rPr>
        <w:t>martes</w:t>
      </w:r>
      <w:r w:rsidR="00697074">
        <w:rPr>
          <w:rFonts w:ascii="Calibri" w:eastAsia="Calibri" w:hAnsi="Calibri" w:cs="Calibri"/>
        </w:rPr>
        <w:t xml:space="preserve"> </w:t>
      </w:r>
      <w:r w:rsidR="003D45BC">
        <w:rPr>
          <w:rFonts w:ascii="Calibri" w:eastAsia="Calibri" w:hAnsi="Calibri" w:cs="Calibri"/>
        </w:rPr>
        <w:t>22</w:t>
      </w:r>
      <w:r>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o a las 1</w:t>
      </w:r>
      <w:r w:rsidR="008E70C6">
        <w:rPr>
          <w:rFonts w:ascii="Calibri" w:eastAsia="Calibri" w:hAnsi="Calibri" w:cs="Calibri"/>
        </w:rPr>
        <w:t>5</w:t>
      </w:r>
      <w:r>
        <w:rPr>
          <w:rFonts w:ascii="Calibri" w:eastAsia="Calibri" w:hAnsi="Calibri" w:cs="Calibri"/>
        </w:rPr>
        <w:t>:00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D14D74">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5D3060">
        <w:rPr>
          <w:rFonts w:ascii="Calibri" w:eastAsia="Calibri" w:hAnsi="Calibri" w:cs="Calibri"/>
        </w:rPr>
        <w:t>nión siendo las 1</w:t>
      </w:r>
      <w:r w:rsidR="002E416C">
        <w:rPr>
          <w:rFonts w:ascii="Calibri" w:eastAsia="Calibri" w:hAnsi="Calibri" w:cs="Calibri"/>
        </w:rPr>
        <w:t>5</w:t>
      </w:r>
      <w:r w:rsidR="005D3060">
        <w:rPr>
          <w:rFonts w:ascii="Calibri" w:eastAsia="Calibri" w:hAnsi="Calibri" w:cs="Calibri"/>
        </w:rPr>
        <w:t>:</w:t>
      </w:r>
      <w:r w:rsidR="002E416C">
        <w:rPr>
          <w:rFonts w:ascii="Calibri" w:eastAsia="Calibri" w:hAnsi="Calibri" w:cs="Calibri"/>
        </w:rPr>
        <w:t>0</w:t>
      </w:r>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55E" w:rsidRDefault="00E2755E" w:rsidP="00D24295">
      <w:pPr>
        <w:spacing w:after="0" w:line="240" w:lineRule="auto"/>
      </w:pPr>
      <w:r>
        <w:separator/>
      </w:r>
    </w:p>
  </w:endnote>
  <w:endnote w:type="continuationSeparator" w:id="0">
    <w:p w:rsidR="00E2755E" w:rsidRDefault="00E2755E"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965655" w:rsidRPr="00965655">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55E" w:rsidRDefault="00E2755E" w:rsidP="00D24295">
      <w:pPr>
        <w:spacing w:after="0" w:line="240" w:lineRule="auto"/>
      </w:pPr>
      <w:r>
        <w:separator/>
      </w:r>
    </w:p>
  </w:footnote>
  <w:footnote w:type="continuationSeparator" w:id="0">
    <w:p w:rsidR="00E2755E" w:rsidRDefault="00E2755E"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5"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18"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1"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
  </w:num>
  <w:num w:numId="4">
    <w:abstractNumId w:val="9"/>
  </w:num>
  <w:num w:numId="5">
    <w:abstractNumId w:val="23"/>
  </w:num>
  <w:num w:numId="6">
    <w:abstractNumId w:val="17"/>
  </w:num>
  <w:num w:numId="7">
    <w:abstractNumId w:val="15"/>
  </w:num>
  <w:num w:numId="8">
    <w:abstractNumId w:val="11"/>
  </w:num>
  <w:num w:numId="9">
    <w:abstractNumId w:val="14"/>
  </w:num>
  <w:num w:numId="10">
    <w:abstractNumId w:val="1"/>
  </w:num>
  <w:num w:numId="11">
    <w:abstractNumId w:val="5"/>
  </w:num>
  <w:num w:numId="12">
    <w:abstractNumId w:val="21"/>
  </w:num>
  <w:num w:numId="13">
    <w:abstractNumId w:val="4"/>
  </w:num>
  <w:num w:numId="14">
    <w:abstractNumId w:val="12"/>
  </w:num>
  <w:num w:numId="15">
    <w:abstractNumId w:val="13"/>
  </w:num>
  <w:num w:numId="16">
    <w:abstractNumId w:val="3"/>
  </w:num>
  <w:num w:numId="17">
    <w:abstractNumId w:val="20"/>
  </w:num>
  <w:num w:numId="18">
    <w:abstractNumId w:val="8"/>
  </w:num>
  <w:num w:numId="19">
    <w:abstractNumId w:val="16"/>
  </w:num>
  <w:num w:numId="20">
    <w:abstractNumId w:val="25"/>
  </w:num>
  <w:num w:numId="21">
    <w:abstractNumId w:val="19"/>
  </w:num>
  <w:num w:numId="22">
    <w:abstractNumId w:val="6"/>
  </w:num>
  <w:num w:numId="23">
    <w:abstractNumId w:val="24"/>
  </w:num>
  <w:num w:numId="24">
    <w:abstractNumId w:val="7"/>
  </w:num>
  <w:num w:numId="25">
    <w:abstractNumId w:val="2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D76A9"/>
    <w:rsid w:val="000E0FCA"/>
    <w:rsid w:val="00101A9A"/>
    <w:rsid w:val="00142832"/>
    <w:rsid w:val="00160F43"/>
    <w:rsid w:val="00175262"/>
    <w:rsid w:val="00195240"/>
    <w:rsid w:val="001F7055"/>
    <w:rsid w:val="00221E22"/>
    <w:rsid w:val="00237C5E"/>
    <w:rsid w:val="002D425A"/>
    <w:rsid w:val="002E416C"/>
    <w:rsid w:val="003072B7"/>
    <w:rsid w:val="00341922"/>
    <w:rsid w:val="00366629"/>
    <w:rsid w:val="00394407"/>
    <w:rsid w:val="00395389"/>
    <w:rsid w:val="003D45BC"/>
    <w:rsid w:val="00435F4E"/>
    <w:rsid w:val="00447364"/>
    <w:rsid w:val="00452124"/>
    <w:rsid w:val="00461222"/>
    <w:rsid w:val="004A0C4F"/>
    <w:rsid w:val="004B65D5"/>
    <w:rsid w:val="004D1607"/>
    <w:rsid w:val="004D725A"/>
    <w:rsid w:val="005172D7"/>
    <w:rsid w:val="00552120"/>
    <w:rsid w:val="00587788"/>
    <w:rsid w:val="005A16E4"/>
    <w:rsid w:val="005C1F05"/>
    <w:rsid w:val="005C70C1"/>
    <w:rsid w:val="005D3060"/>
    <w:rsid w:val="005F2A8B"/>
    <w:rsid w:val="00611BEF"/>
    <w:rsid w:val="00622B31"/>
    <w:rsid w:val="00625C36"/>
    <w:rsid w:val="00625F65"/>
    <w:rsid w:val="00674805"/>
    <w:rsid w:val="00682FB4"/>
    <w:rsid w:val="00697074"/>
    <w:rsid w:val="007165FA"/>
    <w:rsid w:val="007474E8"/>
    <w:rsid w:val="007879EC"/>
    <w:rsid w:val="0079166D"/>
    <w:rsid w:val="007C10E1"/>
    <w:rsid w:val="00807F4D"/>
    <w:rsid w:val="0089694F"/>
    <w:rsid w:val="008A0FDD"/>
    <w:rsid w:val="008B2968"/>
    <w:rsid w:val="008E70C6"/>
    <w:rsid w:val="00900A7D"/>
    <w:rsid w:val="00933198"/>
    <w:rsid w:val="0096094F"/>
    <w:rsid w:val="00960975"/>
    <w:rsid w:val="00965655"/>
    <w:rsid w:val="009A4EBD"/>
    <w:rsid w:val="009F44DF"/>
    <w:rsid w:val="00AA0014"/>
    <w:rsid w:val="00AC162F"/>
    <w:rsid w:val="00B12924"/>
    <w:rsid w:val="00B402D6"/>
    <w:rsid w:val="00B9179A"/>
    <w:rsid w:val="00BB008B"/>
    <w:rsid w:val="00BB6B01"/>
    <w:rsid w:val="00BB6BF7"/>
    <w:rsid w:val="00BC50D5"/>
    <w:rsid w:val="00BE543C"/>
    <w:rsid w:val="00BF56BF"/>
    <w:rsid w:val="00C20913"/>
    <w:rsid w:val="00C340B9"/>
    <w:rsid w:val="00C4509E"/>
    <w:rsid w:val="00C635AC"/>
    <w:rsid w:val="00C703B0"/>
    <w:rsid w:val="00CB7DA2"/>
    <w:rsid w:val="00CC60D0"/>
    <w:rsid w:val="00CE2D58"/>
    <w:rsid w:val="00D014C6"/>
    <w:rsid w:val="00D14D74"/>
    <w:rsid w:val="00D24295"/>
    <w:rsid w:val="00D54664"/>
    <w:rsid w:val="00D64E1C"/>
    <w:rsid w:val="00D904E0"/>
    <w:rsid w:val="00DA1567"/>
    <w:rsid w:val="00DB2F70"/>
    <w:rsid w:val="00DB52B1"/>
    <w:rsid w:val="00DD4F2E"/>
    <w:rsid w:val="00DE1AEB"/>
    <w:rsid w:val="00DE6085"/>
    <w:rsid w:val="00E061EA"/>
    <w:rsid w:val="00E16D23"/>
    <w:rsid w:val="00E22AA3"/>
    <w:rsid w:val="00E2755E"/>
    <w:rsid w:val="00E359CE"/>
    <w:rsid w:val="00E41ADE"/>
    <w:rsid w:val="00E4462A"/>
    <w:rsid w:val="00E77867"/>
    <w:rsid w:val="00EE4874"/>
    <w:rsid w:val="00EF05D0"/>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AE97C-7749-4D33-8C7A-F6EB24EF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3385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2</cp:revision>
  <cp:lastPrinted>2022-03-21T18:43:00Z</cp:lastPrinted>
  <dcterms:created xsi:type="dcterms:W3CDTF">2022-03-21T18:57:00Z</dcterms:created>
  <dcterms:modified xsi:type="dcterms:W3CDTF">2022-03-21T18:57:00Z</dcterms:modified>
</cp:coreProperties>
</file>