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EE58C5">
        <w:rPr>
          <w:rFonts w:ascii="Calibri" w:eastAsia="Calibri" w:hAnsi="Calibri" w:cs="Calibri"/>
          <w:b/>
          <w:sz w:val="24"/>
        </w:rPr>
        <w:t>3</w:t>
      </w:r>
      <w:r w:rsidR="005A7DFA">
        <w:rPr>
          <w:rFonts w:ascii="Calibri" w:eastAsia="Calibri" w:hAnsi="Calibri" w:cs="Calibri"/>
          <w:b/>
          <w:sz w:val="24"/>
        </w:rPr>
        <w:t>2</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5A7DFA">
        <w:rPr>
          <w:rFonts w:ascii="Calibri" w:eastAsia="Calibri" w:hAnsi="Calibri" w:cs="Calibri"/>
        </w:rPr>
        <w:t>s</w:t>
      </w:r>
      <w:r w:rsidR="00EE58C5">
        <w:rPr>
          <w:rFonts w:ascii="Calibri" w:eastAsia="Calibri" w:hAnsi="Calibri" w:cs="Calibri"/>
        </w:rPr>
        <w:t>iete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7A0E23">
        <w:rPr>
          <w:rFonts w:ascii="Calibri" w:eastAsia="Calibri" w:hAnsi="Calibri" w:cs="Calibri"/>
        </w:rPr>
        <w:t>catorce y treinta</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w:t>
      </w:r>
      <w:r w:rsidR="00EE58C5">
        <w:rPr>
          <w:rFonts w:ascii="Calibri" w:eastAsia="Calibri" w:hAnsi="Calibri" w:cs="Calibri"/>
        </w:rPr>
        <w:t>el</w:t>
      </w:r>
      <w:r w:rsidR="007A0E23">
        <w:rPr>
          <w:rFonts w:ascii="Calibri" w:eastAsia="Calibri" w:hAnsi="Calibri" w:cs="Calibri"/>
        </w:rPr>
        <w:t xml:space="preserve"> </w:t>
      </w:r>
      <w:r>
        <w:rPr>
          <w:rFonts w:ascii="Calibri" w:eastAsia="Calibri" w:hAnsi="Calibri" w:cs="Calibri"/>
        </w:rPr>
        <w:t xml:space="preserve">representante del claustro </w:t>
      </w:r>
      <w:r w:rsidR="00452124">
        <w:rPr>
          <w:rFonts w:ascii="Calibri" w:eastAsia="Calibri" w:hAnsi="Calibri" w:cs="Calibri"/>
        </w:rPr>
        <w:t>Nodocente Sr</w:t>
      </w:r>
      <w:r>
        <w:rPr>
          <w:rFonts w:ascii="Calibri" w:eastAsia="Calibri" w:hAnsi="Calibri" w:cs="Calibri"/>
        </w:rPr>
        <w:t xml:space="preserve">. </w:t>
      </w:r>
      <w:r w:rsidR="00452124">
        <w:rPr>
          <w:rFonts w:ascii="Calibri" w:eastAsia="Calibri" w:hAnsi="Calibri" w:cs="Calibri"/>
        </w:rPr>
        <w:t>Roberto Sirgo</w:t>
      </w:r>
      <w:r w:rsidR="00947F45">
        <w:rPr>
          <w:rFonts w:ascii="Calibri" w:eastAsia="Calibri" w:hAnsi="Calibri" w:cs="Calibri"/>
        </w:rPr>
        <w:t xml:space="preserve"> </w:t>
      </w:r>
      <w:r>
        <w:rPr>
          <w:rFonts w:ascii="Calibri" w:eastAsia="Calibri" w:hAnsi="Calibri" w:cs="Calibri"/>
        </w:rPr>
        <w:t>y representante</w:t>
      </w:r>
      <w:r w:rsidR="00EE58C5">
        <w:rPr>
          <w:rFonts w:ascii="Calibri" w:eastAsia="Calibri" w:hAnsi="Calibri" w:cs="Calibri"/>
        </w:rPr>
        <w:t>s</w:t>
      </w:r>
      <w:r>
        <w:rPr>
          <w:rFonts w:ascii="Calibri" w:eastAsia="Calibri" w:hAnsi="Calibri" w:cs="Calibri"/>
        </w:rPr>
        <w:t xml:space="preserve"> del claustro estudiantil Sr. Nicolás Araña</w:t>
      </w:r>
      <w:r w:rsidR="00EE58C5">
        <w:rPr>
          <w:rFonts w:ascii="Calibri" w:eastAsia="Calibri" w:hAnsi="Calibri" w:cs="Calibri"/>
        </w:rPr>
        <w:t xml:space="preserve"> y Sr. Lisandro </w:t>
      </w:r>
      <w:proofErr w:type="spellStart"/>
      <w:r w:rsidR="00EE58C5">
        <w:rPr>
          <w:rFonts w:ascii="Calibri" w:eastAsia="Calibri" w:hAnsi="Calibri" w:cs="Calibri"/>
        </w:rPr>
        <w:t>Cosentino</w:t>
      </w:r>
      <w:proofErr w:type="spellEnd"/>
      <w:r>
        <w:rPr>
          <w:rFonts w:ascii="Calibri" w:eastAsia="Calibri" w:hAnsi="Calibri" w:cs="Calibri"/>
        </w:rPr>
        <w:t>.</w:t>
      </w:r>
      <w:r w:rsidR="00EE58C5">
        <w:rPr>
          <w:rFonts w:ascii="Calibri" w:eastAsia="Calibri" w:hAnsi="Calibri" w:cs="Calibri"/>
        </w:rPr>
        <w:t xml:space="preserve"> Asisten a la reunión también les estudiantes Malena García, Rocío Gil y Jeremías </w:t>
      </w:r>
      <w:proofErr w:type="spellStart"/>
      <w:r w:rsidR="00EE58C5">
        <w:rPr>
          <w:rFonts w:ascii="Calibri" w:eastAsia="Calibri" w:hAnsi="Calibri" w:cs="Calibri"/>
        </w:rPr>
        <w:t>Senesi</w:t>
      </w:r>
      <w:proofErr w:type="spellEnd"/>
      <w:r w:rsidR="00EE58C5">
        <w:rPr>
          <w:rFonts w:ascii="Calibri" w:eastAsia="Calibri" w:hAnsi="Calibri" w:cs="Calibri"/>
        </w:rPr>
        <w:t xml:space="preserve"> </w:t>
      </w:r>
      <w:proofErr w:type="spellStart"/>
      <w:r w:rsidR="00EE58C5">
        <w:rPr>
          <w:rFonts w:ascii="Calibri" w:eastAsia="Calibri" w:hAnsi="Calibri" w:cs="Calibri"/>
        </w:rPr>
        <w:t>Yunes</w:t>
      </w:r>
      <w:proofErr w:type="spellEnd"/>
      <w:r w:rsidR="00EE58C5">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5A7DFA" w:rsidRPr="007A0E23" w:rsidRDefault="004A7D7D" w:rsidP="00234A0A">
      <w:pPr>
        <w:numPr>
          <w:ilvl w:val="0"/>
          <w:numId w:val="1"/>
        </w:numPr>
        <w:spacing w:after="200" w:line="276" w:lineRule="auto"/>
        <w:jc w:val="both"/>
        <w:rPr>
          <w:rFonts w:ascii="Calibri" w:eastAsia="Calibri" w:hAnsi="Calibri" w:cs="Calibri"/>
        </w:rPr>
      </w:pPr>
      <w:r>
        <w:t>Se</w:t>
      </w:r>
      <w:r w:rsidR="007A0E23">
        <w:t xml:space="preserve"> presenta el reclamo por parte de la Agrupación </w:t>
      </w:r>
      <w:r w:rsidR="00EE58C5">
        <w:t>Franja Morada</w:t>
      </w:r>
      <w:r w:rsidR="007A0E23">
        <w:t>, quienes argumentan que</w:t>
      </w:r>
      <w:r w:rsidR="00EE58C5">
        <w:t xml:space="preserve"> al momento de fiscalizar los cuartos oscuros se comprobó la existencia de boletas dobladas, así como también que un fiscal de otra agrupación realizaba el conteo de boletas de una fuerza estudiantil que no era la suya.</w:t>
      </w:r>
    </w:p>
    <w:p w:rsidR="007A0E23" w:rsidRPr="00234A0A" w:rsidRDefault="007A0E23" w:rsidP="00234A0A">
      <w:pPr>
        <w:numPr>
          <w:ilvl w:val="0"/>
          <w:numId w:val="1"/>
        </w:numPr>
        <w:spacing w:after="200" w:line="276" w:lineRule="auto"/>
        <w:jc w:val="both"/>
        <w:rPr>
          <w:rFonts w:ascii="Calibri" w:eastAsia="Calibri" w:hAnsi="Calibri" w:cs="Calibri"/>
        </w:rPr>
      </w:pPr>
      <w:r>
        <w:t>Se insta a todas las agrupaciones a reafirmar el compromiso de llevar adelante elecciones limpias y transparentes.</w:t>
      </w: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EE58C5">
        <w:rPr>
          <w:rFonts w:ascii="Calibri" w:eastAsia="Calibri" w:hAnsi="Calibri" w:cs="Calibri"/>
        </w:rPr>
        <w:t>jueves</w:t>
      </w:r>
      <w:r w:rsidR="00697074">
        <w:rPr>
          <w:rFonts w:ascii="Calibri" w:eastAsia="Calibri" w:hAnsi="Calibri" w:cs="Calibri"/>
        </w:rPr>
        <w:t xml:space="preserve"> </w:t>
      </w:r>
      <w:r w:rsidR="00EE58C5">
        <w:rPr>
          <w:rFonts w:ascii="Calibri" w:eastAsia="Calibri" w:hAnsi="Calibri" w:cs="Calibri"/>
        </w:rPr>
        <w:t>07</w:t>
      </w:r>
      <w:r w:rsidR="00395389">
        <w:rPr>
          <w:rFonts w:ascii="Calibri" w:eastAsia="Calibri" w:hAnsi="Calibri" w:cs="Calibri"/>
        </w:rPr>
        <w:t xml:space="preserve"> de </w:t>
      </w:r>
      <w:r w:rsidR="005A7DFA">
        <w:rPr>
          <w:rFonts w:ascii="Calibri" w:eastAsia="Calibri" w:hAnsi="Calibri" w:cs="Calibri"/>
        </w:rPr>
        <w:t>abril</w:t>
      </w:r>
      <w:r w:rsidR="005F2A8B">
        <w:rPr>
          <w:rFonts w:ascii="Calibri" w:eastAsia="Calibri" w:hAnsi="Calibri" w:cs="Calibri"/>
        </w:rPr>
        <w:t xml:space="preserve"> a las </w:t>
      </w:r>
      <w:r w:rsidR="00FB442C">
        <w:rPr>
          <w:rFonts w:ascii="Calibri" w:eastAsia="Calibri" w:hAnsi="Calibri" w:cs="Calibri"/>
        </w:rPr>
        <w:t>20</w:t>
      </w:r>
      <w:r w:rsidR="004A7D7D">
        <w:rPr>
          <w:rFonts w:ascii="Calibri" w:eastAsia="Calibri" w:hAnsi="Calibri" w:cs="Calibri"/>
        </w:rPr>
        <w:t>:0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EE58C5">
        <w:rPr>
          <w:rFonts w:ascii="Calibri" w:eastAsia="Calibri" w:hAnsi="Calibri" w:cs="Calibri"/>
        </w:rPr>
        <w:t>---------</w:t>
      </w:r>
      <w:bookmarkStart w:id="0" w:name="_GoBack"/>
      <w:bookmarkEnd w:id="0"/>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w:t>
      </w:r>
      <w:r w:rsidR="007A0E23">
        <w:rPr>
          <w:rFonts w:ascii="Calibri" w:eastAsia="Calibri" w:hAnsi="Calibri" w:cs="Calibri"/>
        </w:rPr>
        <w:t>5</w:t>
      </w:r>
      <w:r w:rsidR="005D3060">
        <w:rPr>
          <w:rFonts w:ascii="Calibri" w:eastAsia="Calibri" w:hAnsi="Calibri" w:cs="Calibri"/>
        </w:rPr>
        <w:t>:</w:t>
      </w:r>
      <w:r w:rsidR="007A0E23">
        <w:rPr>
          <w:rFonts w:ascii="Calibri" w:eastAsia="Calibri" w:hAnsi="Calibri" w:cs="Calibri"/>
        </w:rPr>
        <w:t>00</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1C" w:rsidRDefault="00710B1C" w:rsidP="00D24295">
      <w:pPr>
        <w:spacing w:after="0" w:line="240" w:lineRule="auto"/>
      </w:pPr>
      <w:r>
        <w:separator/>
      </w:r>
    </w:p>
  </w:endnote>
  <w:endnote w:type="continuationSeparator" w:id="0">
    <w:p w:rsidR="00710B1C" w:rsidRDefault="00710B1C"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EE58C5" w:rsidRPr="00EE58C5">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1C" w:rsidRDefault="00710B1C" w:rsidP="00D24295">
      <w:pPr>
        <w:spacing w:after="0" w:line="240" w:lineRule="auto"/>
      </w:pPr>
      <w:r>
        <w:separator/>
      </w:r>
    </w:p>
  </w:footnote>
  <w:footnote w:type="continuationSeparator" w:id="0">
    <w:p w:rsidR="00710B1C" w:rsidRDefault="00710B1C"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0"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
  </w:num>
  <w:num w:numId="4">
    <w:abstractNumId w:val="11"/>
  </w:num>
  <w:num w:numId="5">
    <w:abstractNumId w:val="28"/>
  </w:num>
  <w:num w:numId="6">
    <w:abstractNumId w:val="22"/>
  </w:num>
  <w:num w:numId="7">
    <w:abstractNumId w:val="20"/>
  </w:num>
  <w:num w:numId="8">
    <w:abstractNumId w:val="16"/>
  </w:num>
  <w:num w:numId="9">
    <w:abstractNumId w:val="19"/>
  </w:num>
  <w:num w:numId="10">
    <w:abstractNumId w:val="1"/>
  </w:num>
  <w:num w:numId="11">
    <w:abstractNumId w:val="5"/>
  </w:num>
  <w:num w:numId="12">
    <w:abstractNumId w:val="26"/>
  </w:num>
  <w:num w:numId="13">
    <w:abstractNumId w:val="4"/>
  </w:num>
  <w:num w:numId="14">
    <w:abstractNumId w:val="17"/>
  </w:num>
  <w:num w:numId="15">
    <w:abstractNumId w:val="18"/>
  </w:num>
  <w:num w:numId="16">
    <w:abstractNumId w:val="3"/>
  </w:num>
  <w:num w:numId="17">
    <w:abstractNumId w:val="25"/>
  </w:num>
  <w:num w:numId="18">
    <w:abstractNumId w:val="9"/>
  </w:num>
  <w:num w:numId="19">
    <w:abstractNumId w:val="21"/>
  </w:num>
  <w:num w:numId="20">
    <w:abstractNumId w:val="31"/>
  </w:num>
  <w:num w:numId="21">
    <w:abstractNumId w:val="24"/>
  </w:num>
  <w:num w:numId="22">
    <w:abstractNumId w:val="7"/>
  </w:num>
  <w:num w:numId="23">
    <w:abstractNumId w:val="30"/>
  </w:num>
  <w:num w:numId="24">
    <w:abstractNumId w:val="8"/>
  </w:num>
  <w:num w:numId="25">
    <w:abstractNumId w:val="27"/>
  </w:num>
  <w:num w:numId="26">
    <w:abstractNumId w:val="12"/>
  </w:num>
  <w:num w:numId="27">
    <w:abstractNumId w:val="23"/>
  </w:num>
  <w:num w:numId="28">
    <w:abstractNumId w:val="6"/>
  </w:num>
  <w:num w:numId="29">
    <w:abstractNumId w:val="29"/>
  </w:num>
  <w:num w:numId="30">
    <w:abstractNumId w:val="15"/>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05EB7"/>
    <w:rsid w:val="00081304"/>
    <w:rsid w:val="000A636F"/>
    <w:rsid w:val="000C3E8B"/>
    <w:rsid w:val="000D2CD7"/>
    <w:rsid w:val="000D614B"/>
    <w:rsid w:val="000D76A9"/>
    <w:rsid w:val="000E0FCA"/>
    <w:rsid w:val="00101A9A"/>
    <w:rsid w:val="00142832"/>
    <w:rsid w:val="00160F43"/>
    <w:rsid w:val="00162793"/>
    <w:rsid w:val="00175262"/>
    <w:rsid w:val="00195240"/>
    <w:rsid w:val="001F7055"/>
    <w:rsid w:val="00221E22"/>
    <w:rsid w:val="00234A0A"/>
    <w:rsid w:val="00237C5E"/>
    <w:rsid w:val="002D425A"/>
    <w:rsid w:val="002E416C"/>
    <w:rsid w:val="002F1280"/>
    <w:rsid w:val="003072B7"/>
    <w:rsid w:val="00316045"/>
    <w:rsid w:val="00334BF1"/>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A7DFA"/>
    <w:rsid w:val="005C1F05"/>
    <w:rsid w:val="005C70C1"/>
    <w:rsid w:val="005D3060"/>
    <w:rsid w:val="005F2A8B"/>
    <w:rsid w:val="00611BEF"/>
    <w:rsid w:val="00621D7F"/>
    <w:rsid w:val="00622B31"/>
    <w:rsid w:val="00625C36"/>
    <w:rsid w:val="00625F65"/>
    <w:rsid w:val="00674805"/>
    <w:rsid w:val="00682FB4"/>
    <w:rsid w:val="006926E5"/>
    <w:rsid w:val="00697074"/>
    <w:rsid w:val="00710B1C"/>
    <w:rsid w:val="007165FA"/>
    <w:rsid w:val="007474E8"/>
    <w:rsid w:val="0075016F"/>
    <w:rsid w:val="007879EC"/>
    <w:rsid w:val="0079166D"/>
    <w:rsid w:val="007A0E23"/>
    <w:rsid w:val="007C10E1"/>
    <w:rsid w:val="00807F4D"/>
    <w:rsid w:val="0089567D"/>
    <w:rsid w:val="0089694F"/>
    <w:rsid w:val="008A0FDD"/>
    <w:rsid w:val="008B2968"/>
    <w:rsid w:val="008E70C6"/>
    <w:rsid w:val="008F0806"/>
    <w:rsid w:val="008F1F85"/>
    <w:rsid w:val="008F7E3D"/>
    <w:rsid w:val="00900A7D"/>
    <w:rsid w:val="00933198"/>
    <w:rsid w:val="00947F45"/>
    <w:rsid w:val="0096094F"/>
    <w:rsid w:val="00960975"/>
    <w:rsid w:val="00981200"/>
    <w:rsid w:val="009A4EBD"/>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95F53"/>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2BAD"/>
    <w:rsid w:val="00E061EA"/>
    <w:rsid w:val="00E16D23"/>
    <w:rsid w:val="00E22AA3"/>
    <w:rsid w:val="00E359CE"/>
    <w:rsid w:val="00E41ADE"/>
    <w:rsid w:val="00E4462A"/>
    <w:rsid w:val="00E6218A"/>
    <w:rsid w:val="00E77867"/>
    <w:rsid w:val="00E964D4"/>
    <w:rsid w:val="00EE4874"/>
    <w:rsid w:val="00EE58C5"/>
    <w:rsid w:val="00EF05D0"/>
    <w:rsid w:val="00F00A44"/>
    <w:rsid w:val="00F545D2"/>
    <w:rsid w:val="00F87900"/>
    <w:rsid w:val="00FB1F48"/>
    <w:rsid w:val="00FB442C"/>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FA6C-E578-41D9-97DB-8EDA7DA4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14</cp:revision>
  <cp:lastPrinted>2022-03-22T19:17:00Z</cp:lastPrinted>
  <dcterms:created xsi:type="dcterms:W3CDTF">2022-03-22T19:34:00Z</dcterms:created>
  <dcterms:modified xsi:type="dcterms:W3CDTF">2022-04-07T19:20:00Z</dcterms:modified>
</cp:coreProperties>
</file>